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083BD0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Հաստատված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 </w:t>
      </w:r>
      <w:r w:rsidRPr="00083BD0">
        <w:rPr>
          <w:rFonts w:ascii="Sylfaen" w:hAnsi="Sylfaen" w:cs="Sylfaen"/>
          <w:i/>
          <w:sz w:val="18"/>
          <w:szCs w:val="18"/>
        </w:rPr>
        <w:t>է</w:t>
      </w:r>
    </w:p>
    <w:p w:rsidR="00966691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038B0">
        <w:rPr>
          <w:rFonts w:ascii="Sylfaen" w:hAnsi="Sylfaen"/>
          <w:color w:val="FF0000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ծածկագրով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</w:p>
    <w:p w:rsid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6691">
        <w:rPr>
          <w:rFonts w:ascii="GHEA Grapalat" w:hAnsi="GHEA Grapalat" w:cs="Sylfaen"/>
          <w:i/>
          <w:sz w:val="18"/>
          <w:szCs w:val="18"/>
        </w:rPr>
        <w:t>շրջանակային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966691">
        <w:rPr>
          <w:rFonts w:ascii="GHEA Grapalat" w:hAnsi="GHEA Grapalat" w:cs="Sylfaen"/>
          <w:i/>
          <w:sz w:val="18"/>
          <w:szCs w:val="18"/>
        </w:rPr>
        <w:t>համաձայնագրերով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966691" w:rsidRP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գնման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ընթացակարգի </w:t>
      </w:r>
      <w:r w:rsidRPr="00083BD0">
        <w:rPr>
          <w:rFonts w:ascii="Sylfaen" w:hAnsi="Sylfaen" w:cs="Sylfaen"/>
          <w:i/>
          <w:sz w:val="18"/>
          <w:szCs w:val="18"/>
        </w:rPr>
        <w:t>գնահատող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հանձնաժողովի</w:t>
      </w:r>
    </w:p>
    <w:p w:rsidR="00966691" w:rsidRPr="00B949A9" w:rsidRDefault="00F852E4" w:rsidP="00966691">
      <w:pPr>
        <w:pStyle w:val="BodyText"/>
        <w:ind w:right="-7" w:firstLine="567"/>
        <w:jc w:val="right"/>
        <w:rPr>
          <w:rFonts w:ascii="Sylfaen" w:hAnsi="Sylfaen" w:cs="Sylfaen"/>
          <w:i/>
          <w:color w:val="FF0000"/>
          <w:sz w:val="18"/>
          <w:szCs w:val="18"/>
          <w:lang w:val="es-ES"/>
        </w:rPr>
      </w:pPr>
      <w:r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B949A9">
        <w:rPr>
          <w:rFonts w:ascii="Sylfaen" w:hAnsi="Sylfaen"/>
          <w:i/>
          <w:color w:val="FF0000"/>
          <w:sz w:val="18"/>
          <w:szCs w:val="18"/>
          <w:lang w:val="es-ES"/>
        </w:rPr>
        <w:t>2014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թ</w:t>
      </w:r>
      <w:r w:rsidR="00966691"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. </w:t>
      </w:r>
      <w:r w:rsidR="00EA566A">
        <w:rPr>
          <w:rFonts w:ascii="Sylfaen" w:hAnsi="Sylfaen"/>
          <w:i/>
          <w:color w:val="FF0000"/>
          <w:sz w:val="18"/>
          <w:szCs w:val="18"/>
          <w:lang w:val="en-US"/>
        </w:rPr>
        <w:t xml:space="preserve">Մարտի </w:t>
      </w:r>
      <w:r w:rsidR="008D46B5">
        <w:rPr>
          <w:rFonts w:ascii="Sylfaen" w:hAnsi="Sylfaen"/>
          <w:i/>
          <w:color w:val="FF0000"/>
          <w:sz w:val="18"/>
          <w:szCs w:val="18"/>
          <w:lang w:val="es-ES"/>
        </w:rPr>
        <w:t>20-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ի</w:t>
      </w:r>
      <w:r w:rsidR="00966691"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 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որոշմամբ</w:t>
      </w:r>
    </w:p>
    <w:p w:rsidR="00966691" w:rsidRPr="00966691" w:rsidRDefault="00966691" w:rsidP="00966691">
      <w:pPr>
        <w:pStyle w:val="BodyText"/>
        <w:ind w:right="-7" w:firstLine="567"/>
        <w:jc w:val="center"/>
        <w:rPr>
          <w:rFonts w:ascii="Sylfaen" w:hAnsi="Sylfaen"/>
          <w:i/>
          <w:sz w:val="18"/>
          <w:szCs w:val="18"/>
          <w:lang w:val="es-ES"/>
        </w:rPr>
      </w:pPr>
    </w:p>
    <w:p w:rsidR="00432179" w:rsidRDefault="00432179" w:rsidP="00432179">
      <w:pPr>
        <w:rPr>
          <w:rFonts w:ascii="Sylfaen" w:hAnsi="Sylfaen"/>
          <w:lang w:val="es-ES"/>
        </w:rPr>
      </w:pPr>
      <w:r w:rsidRPr="00432179">
        <w:rPr>
          <w:rFonts w:ascii="Sylfaen" w:hAnsi="Sylfaen" w:cs="Sylfaen"/>
          <w:sz w:val="18"/>
          <w:szCs w:val="18"/>
          <w:lang w:val="es-ES"/>
        </w:rPr>
        <w:t xml:space="preserve">                                </w:t>
      </w:r>
      <w:r w:rsidR="0013021E">
        <w:rPr>
          <w:rFonts w:ascii="Sylfaen" w:hAnsi="Sylfaen" w:cs="Sylfaen"/>
          <w:sz w:val="18"/>
          <w:szCs w:val="18"/>
          <w:lang w:val="es-ES"/>
        </w:rPr>
        <w:t xml:space="preserve">                 </w:t>
      </w:r>
      <w:r w:rsidRPr="0043217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sz w:val="18"/>
          <w:szCs w:val="18"/>
        </w:rPr>
        <w:t>Պատվիրատու՝</w:t>
      </w:r>
      <w:r w:rsidR="00966691" w:rsidRPr="00083BD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66691">
        <w:rPr>
          <w:rFonts w:ascii="Sylfaen" w:hAnsi="Sylfaen" w:cs="Sylfaen"/>
          <w:sz w:val="18"/>
          <w:szCs w:val="18"/>
          <w:lang w:val="af-ZA"/>
        </w:rPr>
        <w:t>Եր. Հ. Ղափլանյանի</w:t>
      </w:r>
      <w:r w:rsidRPr="00432179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անվ. դրամատիկական թատրոն ՀՈԱԿ</w:t>
      </w:r>
    </w:p>
    <w:p w:rsidR="00432179" w:rsidRPr="00BA21D2" w:rsidRDefault="00966691" w:rsidP="00966691">
      <w:pPr>
        <w:pStyle w:val="BodyText"/>
        <w:ind w:left="3600" w:right="-7" w:hanging="3600"/>
        <w:jc w:val="center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32179">
        <w:rPr>
          <w:rFonts w:ascii="Sylfaen" w:hAnsi="Sylfaen"/>
          <w:lang w:val="es-ES"/>
        </w:rPr>
        <w:t>ՀՐԱՎԵՐ</w:t>
      </w:r>
    </w:p>
    <w:p w:rsidR="00432179" w:rsidRDefault="00432179" w:rsidP="00432179">
      <w:pPr>
        <w:ind w:left="142"/>
        <w:jc w:val="center"/>
        <w:rPr>
          <w:rFonts w:ascii="GHEA Grapalat" w:hAnsi="GHEA Grapalat" w:cs="Times Armenian"/>
          <w:sz w:val="24"/>
          <w:szCs w:val="24"/>
          <w:lang w:val="af-ZA"/>
        </w:rPr>
      </w:pPr>
      <w:r w:rsidRPr="00432179">
        <w:rPr>
          <w:rFonts w:ascii="Sylfaen" w:hAnsi="Sylfaen" w:cs="Sylfaen"/>
          <w:sz w:val="18"/>
          <w:szCs w:val="18"/>
        </w:rPr>
        <w:t>Թատրոնի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կարիքների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համար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2A6F">
        <w:rPr>
          <w:rFonts w:ascii="Sylfaen" w:hAnsi="Sylfaen" w:cs="Sylfaen"/>
          <w:sz w:val="18"/>
          <w:szCs w:val="18"/>
        </w:rPr>
        <w:t>շինանյութի</w:t>
      </w:r>
      <w:r w:rsidR="00FB2A6F" w:rsidRPr="00FB2A6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ձեռք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բերման</w:t>
      </w:r>
      <w:r w:rsidRPr="00E0289D">
        <w:rPr>
          <w:rFonts w:ascii="GHEA Grapalat" w:hAnsi="GHEA Grapalat" w:cs="Times Armenian"/>
          <w:sz w:val="24"/>
          <w:szCs w:val="24"/>
          <w:lang w:val="af-ZA"/>
        </w:rPr>
        <w:t xml:space="preserve">` </w:t>
      </w:r>
    </w:p>
    <w:p w:rsidR="00685BB5" w:rsidRPr="00685BB5" w:rsidRDefault="00685BB5" w:rsidP="00685BB5">
      <w:pPr>
        <w:ind w:left="142"/>
        <w:rPr>
          <w:rFonts w:ascii="Sylfaen" w:hAnsi="Sylfaen" w:cs="Times Armenian"/>
          <w:sz w:val="20"/>
          <w:szCs w:val="20"/>
          <w:lang w:val="af-ZA"/>
        </w:rPr>
      </w:pPr>
      <w:r w:rsidRPr="00685BB5">
        <w:rPr>
          <w:rFonts w:ascii="Sylfaen" w:hAnsi="Sylfaen" w:cs="Times Armenian"/>
          <w:sz w:val="20"/>
          <w:szCs w:val="20"/>
          <w:lang w:val="af-ZA"/>
        </w:rPr>
        <w:t>Հարգելի մասնակիցներ</w:t>
      </w:r>
      <w:r w:rsidR="00AD1E04">
        <w:rPr>
          <w:rFonts w:ascii="Sylfaen" w:hAnsi="Sylfaen" w:cs="Times Armenian"/>
          <w:sz w:val="20"/>
          <w:szCs w:val="20"/>
          <w:lang w:val="af-ZA"/>
        </w:rPr>
        <w:t>.</w:t>
      </w:r>
    </w:p>
    <w:p w:rsidR="00432179" w:rsidRPr="00083BD0" w:rsidRDefault="00432179" w:rsidP="00432179">
      <w:pPr>
        <w:jc w:val="both"/>
        <w:rPr>
          <w:rFonts w:ascii="Sylfaen" w:hAnsi="Sylfaen"/>
          <w:sz w:val="16"/>
          <w:szCs w:val="16"/>
          <w:lang w:val="es-ES"/>
        </w:rPr>
      </w:pPr>
      <w:r w:rsidRPr="00E0289D">
        <w:rPr>
          <w:rFonts w:ascii="GHEA Grapalat" w:hAnsi="GHEA Grapalat" w:cs="Sylfaen"/>
          <w:szCs w:val="24"/>
          <w:lang w:val="hy-AM"/>
        </w:rPr>
        <w:t xml:space="preserve"> 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 xml:space="preserve">» ծածկագրով ընթացակարգի շրջանակներում </w:t>
      </w:r>
      <w:r>
        <w:rPr>
          <w:rFonts w:ascii="Sylfaen" w:hAnsi="Sylfaen"/>
          <w:sz w:val="18"/>
          <w:szCs w:val="18"/>
          <w:lang w:val="es-ES"/>
        </w:rPr>
        <w:t>թատրոնի</w:t>
      </w:r>
      <w:r w:rsidRPr="00083BD0">
        <w:rPr>
          <w:rFonts w:ascii="Sylfaen" w:hAnsi="Sylfaen"/>
          <w:sz w:val="16"/>
          <w:szCs w:val="16"/>
          <w:lang w:val="es-ES"/>
        </w:rPr>
        <w:t xml:space="preserve"> կարիքների բավարարման նպատակով անհրաժեշտություն է առաջացել ձեռք</w:t>
      </w:r>
      <w:r>
        <w:rPr>
          <w:rFonts w:ascii="Sylfaen" w:hAnsi="Sylfaen"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sz w:val="16"/>
          <w:szCs w:val="16"/>
          <w:lang w:val="es-ES"/>
        </w:rPr>
        <w:t xml:space="preserve">բերել Գնումների աջակցման կենտրոնի և Ձեր կազմակերպության(Ա/Ձ-ի) միջև կնքված շրջանակային համաձայնագրով նախատեսված </w:t>
      </w:r>
      <w:r w:rsidR="00FB2A6F">
        <w:rPr>
          <w:rFonts w:ascii="Sylfaen" w:hAnsi="Sylfaen"/>
          <w:b/>
          <w:sz w:val="16"/>
          <w:szCs w:val="16"/>
          <w:lang w:val="es-ES"/>
        </w:rPr>
        <w:t>շինանյութը</w:t>
      </w:r>
      <w:r w:rsidRPr="00083BD0">
        <w:rPr>
          <w:rFonts w:ascii="Sylfaen" w:hAnsi="Sylfaen"/>
          <w:sz w:val="16"/>
          <w:szCs w:val="16"/>
          <w:lang w:val="es-ES"/>
        </w:rPr>
        <w:t xml:space="preserve"> (այսուհետ` Ապրանք)։ </w:t>
      </w:r>
    </w:p>
    <w:p w:rsidR="00432179" w:rsidRPr="00083BD0" w:rsidRDefault="00432179" w:rsidP="00432179">
      <w:pPr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Ապրանքը մատակարարվելու  է  պայմանագրի նախագծի գնման ժամանակացույցին համապատասխան։</w:t>
      </w:r>
    </w:p>
    <w:p w:rsidR="00432179" w:rsidRPr="00B949A9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="00985CBF">
        <w:rPr>
          <w:rFonts w:ascii="Sylfaen" w:hAnsi="Sylfaen"/>
          <w:i/>
          <w:sz w:val="16"/>
          <w:szCs w:val="16"/>
          <w:lang w:val="es-ES"/>
        </w:rPr>
        <w:t>Իսահակյան 28</w:t>
      </w:r>
      <w:r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հասցեով, 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հեռ. /010/ </w:t>
      </w:r>
      <w:r w:rsidR="00985CBF">
        <w:rPr>
          <w:rFonts w:ascii="Sylfaen" w:hAnsi="Sylfaen"/>
          <w:b/>
          <w:sz w:val="16"/>
          <w:szCs w:val="16"/>
          <w:lang w:val="es-ES"/>
        </w:rPr>
        <w:t>58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08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73</w:t>
      </w:r>
      <w:r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մինչև</w:t>
      </w:r>
      <w:r w:rsidR="00F852E4">
        <w:rPr>
          <w:rFonts w:ascii="Sylfaen" w:hAnsi="Sylfaen"/>
          <w:b/>
          <w:sz w:val="16"/>
          <w:szCs w:val="16"/>
          <w:lang w:val="es-ES"/>
        </w:rPr>
        <w:t xml:space="preserve"> </w:t>
      </w:r>
      <w:r w:rsidR="00F852E4" w:rsidRPr="00B949A9">
        <w:rPr>
          <w:rFonts w:ascii="Sylfaen" w:hAnsi="Sylfaen"/>
          <w:b/>
          <w:color w:val="FF0000"/>
          <w:sz w:val="16"/>
          <w:szCs w:val="16"/>
          <w:lang w:val="es-ES"/>
        </w:rPr>
        <w:t>2014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թ. </w:t>
      </w:r>
      <w:r w:rsidR="008D46B5">
        <w:rPr>
          <w:rFonts w:ascii="Sylfaen" w:hAnsi="Sylfaen"/>
          <w:b/>
          <w:color w:val="FF0000"/>
          <w:sz w:val="16"/>
          <w:szCs w:val="16"/>
          <w:lang w:val="es-ES"/>
        </w:rPr>
        <w:t xml:space="preserve">Ապրիլ </w:t>
      </w:r>
      <w:r w:rsidR="00EA566A">
        <w:rPr>
          <w:rFonts w:ascii="Sylfaen" w:hAnsi="Sylfaen"/>
          <w:b/>
          <w:color w:val="FF0000"/>
          <w:sz w:val="16"/>
          <w:szCs w:val="16"/>
          <w:lang w:val="es-ES"/>
        </w:rPr>
        <w:t>1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-ը, ժամը </w:t>
      </w:r>
      <w:r w:rsidR="00985CBF" w:rsidRPr="00B949A9">
        <w:rPr>
          <w:rFonts w:ascii="Sylfaen" w:hAnsi="Sylfaen"/>
          <w:b/>
          <w:color w:val="FF0000"/>
          <w:sz w:val="16"/>
          <w:szCs w:val="16"/>
          <w:lang w:val="es-ES"/>
        </w:rPr>
        <w:t>12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>։</w:t>
      </w:r>
      <w:r w:rsidRPr="00B949A9">
        <w:rPr>
          <w:rFonts w:ascii="Sylfaen" w:hAnsi="Sylfaen"/>
          <w:i/>
          <w:color w:val="FF0000"/>
          <w:sz w:val="16"/>
          <w:szCs w:val="16"/>
          <w:lang w:val="es-ES"/>
        </w:rPr>
        <w:t xml:space="preserve"> </w:t>
      </w:r>
      <w:r w:rsidR="00985CBF" w:rsidRPr="00B949A9">
        <w:rPr>
          <w:rFonts w:ascii="Sylfaen" w:hAnsi="Sylfaen"/>
          <w:b/>
          <w:color w:val="FF0000"/>
          <w:sz w:val="16"/>
          <w:szCs w:val="16"/>
          <w:lang w:val="es-ES"/>
        </w:rPr>
        <w:t>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i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Հայտը ներառում է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>»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ծածկագրով գնման ընթացակարգին մասնակցելու դիմում (Հավելված № 1), գնային առաջարկը (Հավելված № 2)։ Հայտն անհրաժեշտ է ներկայացնել</w:t>
      </w:r>
      <w:r w:rsidR="00F412EB">
        <w:rPr>
          <w:rFonts w:ascii="Sylfaen" w:hAnsi="Sylfaen"/>
          <w:i/>
          <w:sz w:val="16"/>
          <w:szCs w:val="16"/>
          <w:lang w:val="es-ES"/>
        </w:rPr>
        <w:t xml:space="preserve">    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  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 xml:space="preserve">» </w:t>
      </w:r>
      <w:r w:rsidRPr="00083BD0">
        <w:rPr>
          <w:rFonts w:ascii="Sylfaen" w:hAnsi="Sylfaen"/>
          <w:i/>
          <w:sz w:val="16"/>
          <w:szCs w:val="16"/>
          <w:lang w:val="es-ES"/>
        </w:rPr>
        <w:t>ծածկագրով ընթացակարգի հրավերով սահմանված կարգին համապատասխան։</w:t>
      </w:r>
    </w:p>
    <w:p w:rsidR="00985CBF" w:rsidRPr="00B949A9" w:rsidRDefault="00985CBF" w:rsidP="00985CB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</w:pPr>
      <w:r w:rsidRPr="00985CBF">
        <w:rPr>
          <w:rFonts w:ascii="Arial LatArm" w:hAnsi="Arial LatArm" w:cs="TimesArmenianPSMT"/>
          <w:sz w:val="18"/>
          <w:szCs w:val="18"/>
          <w:lang w:val="af-ZA"/>
        </w:rPr>
        <w:t xml:space="preserve">¶Ý³ÛÇÝ ³é³ç³ñÏÝ»ñ å³ñáõÝ³ÏáÕ Íñ³ñÝ»ñÁ Ïµ³óí»Ý Ð.Ô³÷É³ÝÛ³ÝÇ ³Ýí³Ý ¹ñ³Ù³ïÇÏ³Ï³Ý Ã³ïñáÝáõÙ 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>201</w:t>
      </w:r>
      <w:r w:rsidR="00F852E4" w:rsidRPr="00F852E4">
        <w:rPr>
          <w:rFonts w:ascii="Sylfaen" w:hAnsi="Sylfaen" w:cs="TimesArmenianPSMT"/>
          <w:b/>
          <w:sz w:val="18"/>
          <w:szCs w:val="18"/>
          <w:lang w:val="es-ES"/>
        </w:rPr>
        <w:t>4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Ã. </w:t>
      </w:r>
      <w:r w:rsidR="008D46B5">
        <w:rPr>
          <w:rFonts w:ascii="Sylfaen" w:hAnsi="Sylfaen"/>
          <w:b/>
          <w:color w:val="FF0000"/>
          <w:sz w:val="16"/>
          <w:szCs w:val="16"/>
          <w:lang w:val="es-ES"/>
        </w:rPr>
        <w:t xml:space="preserve">Ապրիլի </w:t>
      </w:r>
      <w:r w:rsidR="00EA566A">
        <w:rPr>
          <w:rFonts w:ascii="Sylfaen" w:hAnsi="Sylfaen"/>
          <w:b/>
          <w:color w:val="FF0000"/>
          <w:sz w:val="16"/>
          <w:szCs w:val="16"/>
          <w:lang w:val="es-ES"/>
        </w:rPr>
        <w:t>1</w:t>
      </w:r>
      <w:r w:rsidRPr="00B949A9"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  <w:t>-</w:t>
      </w:r>
      <w:r w:rsidRPr="00B949A9">
        <w:rPr>
          <w:rFonts w:ascii="Sylfaen" w:hAnsi="Sylfaen" w:cs="TimesArmenianPSMT"/>
          <w:b/>
          <w:color w:val="FF0000"/>
          <w:sz w:val="18"/>
          <w:szCs w:val="18"/>
        </w:rPr>
        <w:t>ին</w:t>
      </w:r>
      <w:r w:rsidRPr="00B949A9"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  <w:t xml:space="preserve"> Å³ÙÁ 12:00: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Մասնակիցը չի կարող ներկայացնել մեկից ավելի հայտ: Գնային առաջարկների հավասարության դեպքում, ոչ գնային պայմաններին բա</w:t>
      </w:r>
      <w:r w:rsidRPr="00083BD0">
        <w:rPr>
          <w:rFonts w:ascii="Sylfaen" w:hAnsi="Sylfaen"/>
          <w:sz w:val="16"/>
          <w:szCs w:val="16"/>
          <w:lang w:val="es-ES"/>
        </w:rPr>
        <w:softHyphen/>
        <w:t xml:space="preserve">վարար գնահատված մասնակիցների հետ, գները նվազեցնելու նպատակով կկազմակերպվեն </w:t>
      </w:r>
      <w:r w:rsidRPr="00083BD0">
        <w:rPr>
          <w:rFonts w:ascii="Sylfaen" w:hAnsi="Sylfaen"/>
          <w:i/>
          <w:sz w:val="16"/>
          <w:szCs w:val="16"/>
          <w:lang w:val="es-ES"/>
        </w:rPr>
        <w:t>միաժամա</w:t>
      </w:r>
      <w:r w:rsidRPr="00083BD0">
        <w:rPr>
          <w:rFonts w:ascii="Sylfaen" w:hAnsi="Sylfaen"/>
          <w:i/>
          <w:sz w:val="16"/>
          <w:szCs w:val="16"/>
          <w:lang w:val="es-ES"/>
        </w:rPr>
        <w:softHyphen/>
        <w:t>նակյա բանակցություններ</w:t>
      </w:r>
      <w:r w:rsidRPr="00083BD0">
        <w:rPr>
          <w:rFonts w:ascii="Sylfaen" w:hAnsi="Sylfaen"/>
          <w:sz w:val="16"/>
          <w:szCs w:val="16"/>
          <w:lang w:val="es-ES"/>
        </w:rPr>
        <w:t xml:space="preserve">։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b/>
          <w:sz w:val="16"/>
          <w:szCs w:val="16"/>
          <w:lang w:val="es-ES" w:eastAsia="en-US"/>
        </w:rPr>
      </w:pPr>
      <w:r w:rsidRPr="00083BD0">
        <w:rPr>
          <w:rFonts w:ascii="Sylfaen" w:hAnsi="Sylfaen"/>
          <w:b/>
          <w:sz w:val="16"/>
          <w:szCs w:val="16"/>
          <w:lang w:val="ru-RU" w:eastAsia="en-US"/>
        </w:rPr>
        <w:t>Հաղթողի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ընտրությունը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կկատարվի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նվազագույն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գնային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առաջարկ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ներկայացրած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մասնակցին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նախապատվություն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տալու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սկզբունքով։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Հայտ պարունակող ծրարը ներկայացվում է </w:t>
      </w:r>
      <w:r w:rsidRPr="00083BD0">
        <w:rPr>
          <w:rFonts w:ascii="Sylfaen" w:hAnsi="Sylfaen"/>
          <w:b/>
          <w:sz w:val="16"/>
          <w:szCs w:val="16"/>
          <w:lang w:val="es-ES"/>
        </w:rPr>
        <w:t>փակ վիճակում,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սոսնձված, ստորագրված և կնքված այն ներկայացնողի կողմից։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Ծրարում ներառված փաստաթղթերը կազմվում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1 բնօրինակից և </w:t>
      </w:r>
      <w:r w:rsidR="00985CBF">
        <w:rPr>
          <w:rFonts w:ascii="Sylfaen" w:hAnsi="Sylfaen"/>
          <w:b/>
          <w:sz w:val="16"/>
          <w:szCs w:val="16"/>
          <w:lang w:val="es-ES" w:eastAsia="en-US"/>
        </w:rPr>
        <w:t>2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պատճենից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։ Փաստաթղթերի փաթեթների վրա  համապատասխանաբար գրվում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«բնօրինակ»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և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«պատճեն»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բառերը։ Եթե հայտը ներկայացնում է գործակալը, ապա հայտի հետ միասին ներկայացվում է նաև վերջինիս այդ լիազորությունը վերապահված լինելու մասին փաստաթուղթ։ Ծրարի վրա պետք է կատարվեն բացառապես հետևյալ գրառումները՝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ա/ </w:t>
      </w:r>
      <w:r w:rsidR="00985CBF">
        <w:rPr>
          <w:rFonts w:ascii="Sylfaen" w:hAnsi="Sylfaen"/>
          <w:b/>
          <w:sz w:val="16"/>
          <w:szCs w:val="16"/>
          <w:lang w:val="es-ES"/>
        </w:rPr>
        <w:t>Եր. Հ. Ղափլանյանի անվ. Դրամատիկական թատրոն ՀՈԱԿ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ք. Երևան, </w:t>
      </w:r>
      <w:r w:rsidR="00985CBF">
        <w:rPr>
          <w:rFonts w:ascii="Sylfaen" w:hAnsi="Sylfaen"/>
          <w:b/>
          <w:sz w:val="16"/>
          <w:szCs w:val="16"/>
          <w:lang w:val="es-ES"/>
        </w:rPr>
        <w:t>Իսահակյան 28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բ/ </w:t>
      </w:r>
      <w:r w:rsidRPr="00083BD0">
        <w:rPr>
          <w:rFonts w:ascii="Sylfaen" w:hAnsi="Sylfaen"/>
          <w:b/>
          <w:sz w:val="16"/>
          <w:szCs w:val="16"/>
          <w:lang w:val="es-ES"/>
        </w:rPr>
        <w:t>«Գնային առաջարկ»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985CBF" w:rsidRPr="00985CBF" w:rsidRDefault="00985CBF" w:rsidP="00985CBF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Sylfaen" w:hAnsi="Sylfaen"/>
          <w:sz w:val="16"/>
          <w:szCs w:val="16"/>
          <w:lang w:val="es-ES"/>
        </w:rPr>
        <w:t xml:space="preserve"> 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գ/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ÁÝÃ³ó³Ï³ñ·Ç Í³ÍÏ³·ÇñÁ</w:t>
      </w:r>
    </w:p>
    <w:p w:rsidR="00432179" w:rsidRPr="00083BD0" w:rsidRDefault="00432179" w:rsidP="00985CBF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դ/ </w:t>
      </w:r>
      <w:r w:rsidRPr="00083BD0">
        <w:rPr>
          <w:rFonts w:ascii="Sylfaen" w:hAnsi="Sylfaen"/>
          <w:b/>
          <w:sz w:val="16"/>
          <w:szCs w:val="16"/>
          <w:lang w:val="es-ES"/>
        </w:rPr>
        <w:t>«Չբացել մինչև գնային առաջարկների բացման նիստը»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432179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ե/ Մասնակցի անվանումը, գտնվելու վայրը և հեռախոսահամարը։</w:t>
      </w:r>
    </w:p>
    <w:p w:rsidR="000C782D" w:rsidRDefault="000C782D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C782D">
        <w:rPr>
          <w:rFonts w:ascii="Sylfaen" w:hAnsi="Sylfaen"/>
          <w:sz w:val="16"/>
          <w:szCs w:val="16"/>
          <w:lang w:val="es-ES"/>
        </w:rPr>
        <w:t>Մասնակցի կողմից հայտի ներկայացումը պարտադիր չէ:</w:t>
      </w:r>
    </w:p>
    <w:p w:rsidR="00D964A7" w:rsidRPr="00083BD0" w:rsidRDefault="00D964A7" w:rsidP="00D964A7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 w:eastAsia="en-US"/>
        </w:rPr>
        <w:t>Կից ներկայացնում ենք կնքվելիք պայմանագրի նախագիծը։</w:t>
      </w:r>
    </w:p>
    <w:p w:rsidR="00D964A7" w:rsidRPr="00083BD0" w:rsidRDefault="00D964A7" w:rsidP="00D964A7">
      <w:pPr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b/>
          <w:sz w:val="16"/>
          <w:szCs w:val="16"/>
          <w:lang w:val="es-ES"/>
        </w:rPr>
        <w:t>Հաստատված է գնահատող հանձնաժողովի կողմից</w:t>
      </w: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D964A7">
      <w:pPr>
        <w:ind w:right="-7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038B0">
        <w:rPr>
          <w:rFonts w:ascii="Sylfaen" w:hAnsi="Sylfaen"/>
          <w:color w:val="FF0000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038B0">
        <w:rPr>
          <w:rFonts w:ascii="Sylfaen" w:hAnsi="Sylfaen"/>
          <w:color w:val="FF0000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038B0">
        <w:rPr>
          <w:rFonts w:ascii="Sylfaen" w:hAnsi="Sylfaen"/>
          <w:color w:val="FF0000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F852E4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038B0">
        <w:rPr>
          <w:rFonts w:ascii="Sylfaen" w:hAnsi="Sylfaen"/>
          <w:color w:val="FF0000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949A9">
        <w:rPr>
          <w:rFonts w:ascii="Sylfaen" w:hAnsi="Sylfaen"/>
          <w:b w:val="0"/>
          <w:color w:val="FF0000"/>
          <w:sz w:val="18"/>
          <w:szCs w:val="18"/>
          <w:lang w:val="es-ES"/>
        </w:rPr>
        <w:t>«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038B0">
        <w:rPr>
          <w:rFonts w:ascii="Sylfaen" w:hAnsi="Sylfaen"/>
          <w:color w:val="FF0000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tbl>
      <w:tblPr>
        <w:tblW w:w="10838" w:type="dxa"/>
        <w:jc w:val="center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8"/>
        <w:gridCol w:w="1595"/>
        <w:gridCol w:w="618"/>
        <w:gridCol w:w="1044"/>
        <w:gridCol w:w="1455"/>
        <w:gridCol w:w="1556"/>
        <w:gridCol w:w="1976"/>
        <w:gridCol w:w="1326"/>
      </w:tblGrid>
      <w:tr w:rsidR="000C782D" w:rsidRPr="00083BD0" w:rsidTr="00017E86">
        <w:trPr>
          <w:gridAfter w:val="3"/>
          <w:wAfter w:w="4858" w:type="dxa"/>
          <w:cantSplit/>
          <w:trHeight w:val="134"/>
          <w:jc w:val="center"/>
        </w:trPr>
        <w:tc>
          <w:tcPr>
            <w:tcW w:w="598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</w:p>
        </w:tc>
      </w:tr>
      <w:tr w:rsidR="000C782D" w:rsidRPr="00083BD0" w:rsidTr="008D1209">
        <w:trPr>
          <w:trHeight w:val="648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Չափաբաժնի</w:t>
            </w:r>
            <w:r w:rsidRPr="00083BD0">
              <w:rPr>
                <w:rFonts w:ascii="Sylfaen" w:hAnsi="Sylfaen" w:cs="Times Armenian"/>
                <w:sz w:val="20"/>
                <w:szCs w:val="20"/>
              </w:rPr>
              <w:t xml:space="preserve"> (ների)</w:t>
            </w: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 xml:space="preserve"> </w:t>
            </w:r>
            <w:r w:rsidR="00017E86">
              <w:rPr>
                <w:rFonts w:ascii="Sylfaen" w:hAnsi="Sylfaen" w:cs="Times Armenian"/>
                <w:sz w:val="20"/>
                <w:szCs w:val="20"/>
                <w:lang w:val="ru-RU"/>
              </w:rPr>
              <w:t>N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Ապրանքի</w:t>
            </w: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 xml:space="preserve"> անվանումը</w:t>
            </w:r>
          </w:p>
        </w:tc>
        <w:tc>
          <w:tcPr>
            <w:tcW w:w="618" w:type="dxa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Չ/մ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Քանակ</w:t>
            </w: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0C782D" w:rsidRPr="000C782D" w:rsidRDefault="000C782D" w:rsidP="008D1209">
            <w:pPr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Արժեք</w:t>
            </w:r>
            <w:r w:rsidRPr="000C782D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56" w:type="dxa"/>
            <w:vAlign w:val="center"/>
          </w:tcPr>
          <w:p w:rsidR="000C782D" w:rsidRPr="000C782D" w:rsidRDefault="000C782D" w:rsidP="008D1209">
            <w:pPr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bCs/>
                <w:sz w:val="20"/>
                <w:szCs w:val="20"/>
                <w:lang w:val="es-ES"/>
              </w:rPr>
              <w:t>ԱԱՀ</w:t>
            </w:r>
            <w:r w:rsidRPr="000C782D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3302" w:type="dxa"/>
            <w:gridSpan w:val="2"/>
            <w:shd w:val="clear" w:color="auto" w:fill="auto"/>
          </w:tcPr>
          <w:p w:rsidR="000C782D" w:rsidRPr="000C782D" w:rsidRDefault="000C782D" w:rsidP="008D12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Առաջարկված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գինը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 /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տառերով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և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թվերով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</w:p>
          <w:p w:rsidR="000C782D" w:rsidRPr="000C782D" w:rsidRDefault="000C782D" w:rsidP="000C782D">
            <w:pPr>
              <w:jc w:val="center"/>
            </w:pP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մեկ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միավորի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</w:p>
        </w:tc>
      </w:tr>
      <w:tr w:rsidR="000C782D" w:rsidRPr="00083BD0" w:rsidTr="000C782D">
        <w:trPr>
          <w:jc w:val="center"/>
        </w:trPr>
        <w:tc>
          <w:tcPr>
            <w:tcW w:w="1268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595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618" w:type="dxa"/>
            <w:shd w:val="clear" w:color="auto" w:fill="92D050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3</w:t>
            </w:r>
          </w:p>
        </w:tc>
        <w:tc>
          <w:tcPr>
            <w:tcW w:w="1044" w:type="dxa"/>
            <w:shd w:val="clear" w:color="auto" w:fill="92D050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4</w:t>
            </w:r>
          </w:p>
        </w:tc>
        <w:tc>
          <w:tcPr>
            <w:tcW w:w="1455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5</w:t>
            </w:r>
          </w:p>
        </w:tc>
        <w:tc>
          <w:tcPr>
            <w:tcW w:w="1556" w:type="dxa"/>
            <w:shd w:val="clear" w:color="auto" w:fill="92D050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b/>
                <w:i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3302" w:type="dxa"/>
            <w:gridSpan w:val="2"/>
            <w:shd w:val="clear" w:color="auto" w:fill="92D050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b/>
                <w:i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i/>
                <w:sz w:val="20"/>
                <w:szCs w:val="20"/>
              </w:rPr>
              <w:t>7</w:t>
            </w: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..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</w:tbl>
    <w:p w:rsidR="00F412EB" w:rsidRPr="00083BD0" w:rsidRDefault="00F412EB" w:rsidP="00F412EB">
      <w:pPr>
        <w:pStyle w:val="Heading2"/>
        <w:ind w:firstLine="720"/>
        <w:jc w:val="both"/>
        <w:rPr>
          <w:rFonts w:ascii="Sylfaen" w:hAnsi="Sylfaen" w:cs="Sylfaen"/>
          <w:sz w:val="14"/>
          <w:szCs w:val="16"/>
          <w:lang w:val="en-US"/>
        </w:rPr>
      </w:pPr>
    </w:p>
    <w:p w:rsidR="00F412EB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0C782D" w:rsidRPr="00017E86" w:rsidRDefault="000C782D" w:rsidP="000C782D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bCs/>
          <w:i/>
          <w:sz w:val="20"/>
          <w:szCs w:val="20"/>
          <w:lang w:val="es-ES"/>
        </w:rPr>
      </w:pPr>
      <w:r w:rsidRPr="00017E86">
        <w:rPr>
          <w:rFonts w:ascii="GHEA Grapalat" w:hAnsi="GHEA Grapalat" w:cs="Sylfaen"/>
          <w:bCs/>
          <w:i/>
          <w:sz w:val="20"/>
          <w:szCs w:val="20"/>
          <w:lang w:val="es-ES"/>
        </w:rPr>
        <w:t>*5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-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րդ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սյունյակում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նշված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«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»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ներառում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է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ինքնարժեքը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և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շահույթը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:</w:t>
      </w:r>
    </w:p>
    <w:p w:rsidR="00F412EB" w:rsidRPr="00017E86" w:rsidRDefault="00F412EB" w:rsidP="00F412EB">
      <w:pPr>
        <w:pStyle w:val="Heading2"/>
        <w:numPr>
          <w:ilvl w:val="0"/>
          <w:numId w:val="1"/>
        </w:numPr>
        <w:jc w:val="both"/>
        <w:rPr>
          <w:rFonts w:ascii="Sylfaen" w:hAnsi="Sylfaen" w:cs="Sylfaen"/>
          <w:b w:val="0"/>
          <w:sz w:val="20"/>
          <w:szCs w:val="20"/>
          <w:lang w:val="hy-AM"/>
        </w:rPr>
      </w:pPr>
      <w:r w:rsidRPr="00017E86">
        <w:rPr>
          <w:rFonts w:ascii="Sylfaen" w:hAnsi="Sylfaen" w:cs="Sylfaen"/>
          <w:b w:val="0"/>
          <w:sz w:val="20"/>
          <w:szCs w:val="20"/>
          <w:lang w:val="en-US"/>
        </w:rPr>
        <w:t>Եթե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մասնակիցն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հարկ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վճարող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,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ապա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տվյալ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պայմանագրի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գծով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Հայաստանի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Հանրապետության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պետական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բյուջե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վճարվելիք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հարկի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գումարը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նշվում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6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-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րդ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սյունակում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,</w:t>
      </w:r>
    </w:p>
    <w:p w:rsidR="00F412EB" w:rsidRPr="00083BD0" w:rsidRDefault="00F412EB" w:rsidP="0019787D">
      <w:pPr>
        <w:jc w:val="right"/>
        <w:rPr>
          <w:rFonts w:ascii="Sylfaen" w:hAnsi="Sylfaen" w:cs="Times Armenian"/>
          <w:sz w:val="18"/>
          <w:szCs w:val="18"/>
          <w:lang w:val="es-ES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F852E4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303C3F" w:rsidRDefault="00DD1F77" w:rsidP="00DD1F77">
      <w:pPr>
        <w:jc w:val="center"/>
        <w:rPr>
          <w:rFonts w:ascii="Sylfaen" w:hAnsi="Sylfaen"/>
          <w:b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949A9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F852E4" w:rsidRPr="00B949A9">
        <w:rPr>
          <w:rFonts w:ascii="Sylfaen" w:hAnsi="Sylfaen"/>
          <w:b/>
          <w:color w:val="FF0000"/>
          <w:sz w:val="18"/>
          <w:szCs w:val="18"/>
          <w:lang w:val="es-ES"/>
        </w:rPr>
        <w:t>-14/</w:t>
      </w:r>
      <w:r w:rsidR="007038B0">
        <w:rPr>
          <w:rFonts w:ascii="Sylfaen" w:hAnsi="Sylfaen"/>
          <w:b/>
          <w:color w:val="FF0000"/>
          <w:sz w:val="18"/>
          <w:szCs w:val="18"/>
          <w:lang w:val="es-ES"/>
        </w:rPr>
        <w:t>8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 xml:space="preserve"> -ՇՀԱՊՁԲ</w:t>
      </w:r>
      <w:r w:rsidR="00FB2A6F">
        <w:rPr>
          <w:rFonts w:ascii="Sylfaen" w:hAnsi="Sylfaen"/>
          <w:b/>
          <w:sz w:val="18"/>
          <w:szCs w:val="18"/>
          <w:lang w:val="es-ES"/>
        </w:rPr>
        <w:t>-11/7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»</w:t>
      </w:r>
      <w:r w:rsidR="00303C3F" w:rsidRPr="00303C3F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="00303C3F" w:rsidRPr="00303C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F852E4">
        <w:rPr>
          <w:rFonts w:ascii="Sylfaen" w:hAnsi="Sylfaen"/>
          <w:b/>
          <w:sz w:val="18"/>
          <w:szCs w:val="18"/>
          <w:lang w:val="af-ZA"/>
        </w:rPr>
        <w:t>4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038B0">
        <w:rPr>
          <w:rFonts w:ascii="Sylfaen" w:hAnsi="Sylfaen"/>
          <w:color w:val="FF0000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="007038B0">
        <w:rPr>
          <w:rFonts w:ascii="Sylfaen" w:hAnsi="Sylfaen"/>
          <w:sz w:val="18"/>
          <w:szCs w:val="18"/>
          <w:lang w:val="es-ES"/>
        </w:rPr>
        <w:t>-14/8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 xml:space="preserve">7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5428A9">
        <w:rPr>
          <w:rFonts w:ascii="Sylfaen" w:hAnsi="Sylfaen"/>
          <w:b/>
          <w:sz w:val="18"/>
          <w:szCs w:val="18"/>
          <w:lang w:val="es-ES"/>
        </w:rPr>
        <w:t xml:space="preserve">շինանյութի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DD1F77" w:rsidRP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0D2260" w:rsidRDefault="000D2260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0D2260" w:rsidSect="00D964A7">
          <w:pgSz w:w="12242" w:h="15842" w:code="1"/>
          <w:pgMar w:top="1134" w:right="851" w:bottom="1134" w:left="2075" w:header="709" w:footer="709" w:gutter="0"/>
          <w:cols w:space="708"/>
          <w:docGrid w:linePitch="360"/>
        </w:sectPr>
      </w:pPr>
    </w:p>
    <w:p w:rsidR="00303C3F" w:rsidRPr="00083BD0" w:rsidRDefault="002E44D3" w:rsidP="009A39C5">
      <w:pPr>
        <w:spacing w:after="0"/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083BD0" w:rsidRDefault="00303C3F" w:rsidP="009A39C5">
      <w:pPr>
        <w:spacing w:after="0"/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038B0">
        <w:rPr>
          <w:rFonts w:ascii="Sylfaen" w:hAnsi="Sylfaen"/>
          <w:color w:val="FF0000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0C37FE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9A39C5">
      <w:pPr>
        <w:spacing w:after="0"/>
        <w:jc w:val="right"/>
        <w:rPr>
          <w:rFonts w:ascii="Sylfaen" w:hAnsi="Sylfaen"/>
          <w:b/>
          <w:i/>
          <w:color w:val="FF0000"/>
          <w:sz w:val="18"/>
          <w:szCs w:val="18"/>
          <w:lang w:val="pt-BR"/>
        </w:rPr>
      </w:pPr>
    </w:p>
    <w:p w:rsidR="00303C3F" w:rsidRPr="00083BD0" w:rsidRDefault="00303C3F" w:rsidP="007172A0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tbl>
      <w:tblPr>
        <w:tblW w:w="10537" w:type="dxa"/>
        <w:jc w:val="center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3248"/>
        <w:gridCol w:w="6764"/>
      </w:tblGrid>
      <w:tr w:rsidR="00303C3F" w:rsidRPr="00F80B2F" w:rsidTr="00C16956">
        <w:trPr>
          <w:cantSplit/>
          <w:trHeight w:val="294"/>
          <w:tblHeader/>
          <w:jc w:val="center"/>
        </w:trPr>
        <w:tc>
          <w:tcPr>
            <w:tcW w:w="525" w:type="dxa"/>
            <w:vAlign w:val="center"/>
          </w:tcPr>
          <w:p w:rsidR="00303C3F" w:rsidRPr="00F80B2F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80B2F">
              <w:rPr>
                <w:rFonts w:ascii="Sylfaen" w:hAnsi="Sylfaen" w:cs="Sylfaen"/>
                <w:sz w:val="16"/>
                <w:szCs w:val="16"/>
              </w:rPr>
              <w:t>Հ</w:t>
            </w:r>
            <w:r w:rsidRPr="00F80B2F">
              <w:rPr>
                <w:rFonts w:ascii="Sylfaen" w:hAnsi="Sylfaen"/>
                <w:sz w:val="16"/>
                <w:szCs w:val="16"/>
              </w:rPr>
              <w:t>/</w:t>
            </w:r>
            <w:r w:rsidRPr="00F80B2F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303C3F" w:rsidRPr="00F80B2F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80B2F">
              <w:rPr>
                <w:rFonts w:ascii="Sylfaen" w:hAnsi="Sylfaen" w:cs="Sylfaen"/>
                <w:sz w:val="16"/>
                <w:szCs w:val="16"/>
              </w:rPr>
              <w:t>Գնման առարկան</w:t>
            </w:r>
            <w:r w:rsidRPr="00F80B2F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6764" w:type="dxa"/>
            <w:vAlign w:val="center"/>
          </w:tcPr>
          <w:p w:rsidR="00303C3F" w:rsidRPr="00F80B2F" w:rsidRDefault="00303C3F" w:rsidP="00C16956">
            <w:pPr>
              <w:ind w:right="-33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80B2F">
              <w:rPr>
                <w:rFonts w:ascii="Sylfaen" w:hAnsi="Sylfaen"/>
                <w:b/>
                <w:sz w:val="16"/>
                <w:szCs w:val="16"/>
              </w:rPr>
              <w:t>Տեխնիկական հատկանիշը</w:t>
            </w:r>
          </w:p>
        </w:tc>
      </w:tr>
      <w:tr w:rsidR="00B94F73" w:rsidRPr="00A765C9" w:rsidTr="00BC12AA">
        <w:trPr>
          <w:trHeight w:val="1134"/>
          <w:jc w:val="center"/>
        </w:trPr>
        <w:tc>
          <w:tcPr>
            <w:tcW w:w="525" w:type="dxa"/>
            <w:vAlign w:val="center"/>
          </w:tcPr>
          <w:p w:rsidR="00B94F73" w:rsidRPr="00A765C9" w:rsidRDefault="00B94F73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B94F73" w:rsidRPr="00F852E4" w:rsidRDefault="00F852E4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Տախտակ եզրահան</w:t>
            </w:r>
          </w:p>
        </w:tc>
        <w:tc>
          <w:tcPr>
            <w:tcW w:w="6764" w:type="dxa"/>
          </w:tcPr>
          <w:p w:rsidR="00B94F73" w:rsidRPr="009A39C5" w:rsidRDefault="00BE0CD0" w:rsidP="0006020B">
            <w:pPr>
              <w:rPr>
                <w:rFonts w:ascii="Sylfaen" w:hAnsi="Sylfaen" w:cs="Sylfaen"/>
                <w:sz w:val="20"/>
                <w:szCs w:val="20"/>
              </w:rPr>
            </w:pPr>
            <w:r w:rsidRPr="009A39C5">
              <w:rPr>
                <w:rFonts w:ascii="Sylfaen" w:eastAsia="Times New Roman" w:hAnsi="Sylfaen" w:cs="Sylfaen"/>
                <w:sz w:val="20"/>
                <w:szCs w:val="20"/>
              </w:rPr>
              <w:t>Ընդհանուր</w:t>
            </w:r>
            <w:r w:rsidRPr="009A39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A39C5">
              <w:rPr>
                <w:rFonts w:ascii="Sylfaen" w:eastAsia="Times New Roman" w:hAnsi="Sylfaen" w:cs="Sylfaen"/>
                <w:sz w:val="20"/>
                <w:szCs w:val="20"/>
              </w:rPr>
              <w:t>նշանակության</w:t>
            </w:r>
            <w:r w:rsidRPr="009A39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 </w:t>
            </w:r>
            <w:r w:rsidR="0006020B" w:rsidRPr="009A39C5">
              <w:rPr>
                <w:rFonts w:ascii="Sylfaen" w:eastAsia="Times New Roman" w:hAnsi="Sylfaen" w:cs="Sylfaen"/>
                <w:sz w:val="20"/>
                <w:szCs w:val="20"/>
              </w:rPr>
              <w:t>հաճարենի</w:t>
            </w:r>
            <w:r w:rsidRPr="009A39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6020B" w:rsidRPr="009A39C5">
              <w:rPr>
                <w:rFonts w:ascii="Sylfaen" w:eastAsia="Times New Roman" w:hAnsi="Sylfaen" w:cs="Sylfaen"/>
                <w:sz w:val="20"/>
                <w:szCs w:val="20"/>
              </w:rPr>
              <w:t>ծառատեսակ</w:t>
            </w:r>
            <w:r w:rsidRPr="009A39C5">
              <w:rPr>
                <w:rFonts w:ascii="Sylfaen" w:eastAsia="Times New Roman" w:hAnsi="Sylfaen" w:cs="Sylfaen"/>
                <w:sz w:val="20"/>
                <w:szCs w:val="20"/>
              </w:rPr>
              <w:t>ից</w:t>
            </w:r>
            <w:r w:rsidRPr="009A39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9A39C5">
              <w:rPr>
                <w:rFonts w:ascii="Sylfaen" w:eastAsia="Times New Roman" w:hAnsi="Sylfaen" w:cs="Sylfaen"/>
                <w:sz w:val="20"/>
                <w:szCs w:val="20"/>
              </w:rPr>
              <w:t>հղկած</w:t>
            </w:r>
            <w:r w:rsidRPr="009A39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="0006020B" w:rsidRPr="009A39C5">
              <w:rPr>
                <w:rFonts w:ascii="Times New Roman" w:eastAsia="Times New Roman" w:hAnsi="Times New Roman" w:cs="Times New Roman"/>
                <w:sz w:val="20"/>
                <w:szCs w:val="20"/>
              </w:rPr>
              <w:t>40-50</w:t>
            </w:r>
            <w:r w:rsidRPr="009A39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A39C5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9A39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A39C5">
              <w:rPr>
                <w:rFonts w:ascii="Sylfaen" w:eastAsia="Times New Roman" w:hAnsi="Sylfaen" w:cs="Sylfaen"/>
                <w:sz w:val="20"/>
                <w:szCs w:val="20"/>
              </w:rPr>
              <w:t>հաստությամբ</w:t>
            </w:r>
            <w:r w:rsidR="0006020B" w:rsidRPr="009A39C5">
              <w:rPr>
                <w:rFonts w:ascii="Sylfaen" w:eastAsia="Times New Roman" w:hAnsi="Sylfaen" w:cs="Sylfaen"/>
                <w:sz w:val="20"/>
                <w:szCs w:val="20"/>
              </w:rPr>
              <w:t>,4մ</w:t>
            </w:r>
            <w:r w:rsidR="00CE7B18" w:rsidRPr="009A39C5">
              <w:rPr>
                <w:rFonts w:ascii="Sylfaen" w:eastAsia="Times New Roman" w:hAnsi="Sylfaen" w:cs="Sylfaen"/>
                <w:sz w:val="20"/>
                <w:szCs w:val="20"/>
              </w:rPr>
              <w:t>-5մ</w:t>
            </w:r>
            <w:r w:rsidR="0006020B" w:rsidRPr="009A39C5">
              <w:rPr>
                <w:rFonts w:ascii="Sylfaen" w:eastAsia="Times New Roman" w:hAnsi="Sylfaen" w:cs="Sylfaen"/>
                <w:sz w:val="20"/>
                <w:szCs w:val="20"/>
              </w:rPr>
              <w:t xml:space="preserve"> երկարության</w:t>
            </w:r>
            <w:r w:rsidRPr="009A39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A39C5">
              <w:rPr>
                <w:rFonts w:ascii="Sylfaen" w:eastAsia="Times New Roman" w:hAnsi="Sylfaen" w:cs="Sylfaen"/>
                <w:sz w:val="20"/>
                <w:szCs w:val="20"/>
              </w:rPr>
              <w:t>չափերով</w:t>
            </w:r>
          </w:p>
        </w:tc>
      </w:tr>
      <w:tr w:rsidR="00F852E4" w:rsidRPr="00563A15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A765C9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EB3B02" w:rsidRDefault="00EB3B02" w:rsidP="008D120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</w:t>
            </w:r>
            <w:r w:rsidRPr="00EB3B0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6764" w:type="dxa"/>
            <w:vAlign w:val="center"/>
          </w:tcPr>
          <w:p w:rsidR="00F852E4" w:rsidRPr="00EB3B02" w:rsidRDefault="00EB3B02" w:rsidP="001F77FB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25*25</w:t>
            </w:r>
            <w:r w:rsidR="0063378F">
              <w:rPr>
                <w:rFonts w:ascii="Sylfaen" w:hAnsi="Sylfaen"/>
                <w:sz w:val="20"/>
                <w:szCs w:val="20"/>
              </w:rPr>
              <w:t xml:space="preserve"> պատի</w:t>
            </w:r>
            <w:r w:rsidR="001F77FB">
              <w:rPr>
                <w:rFonts w:ascii="Sylfaen" w:hAnsi="Sylfaen"/>
                <w:sz w:val="20"/>
                <w:szCs w:val="20"/>
              </w:rPr>
              <w:t xml:space="preserve"> հաստությունը ոչ պակաս 2մմ</w:t>
            </w:r>
          </w:p>
        </w:tc>
      </w:tr>
      <w:tr w:rsidR="00F852E4" w:rsidRPr="00EB3B02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EB3B02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EB3B02" w:rsidRDefault="00EB3B02" w:rsidP="008D120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</w:t>
            </w:r>
          </w:p>
        </w:tc>
        <w:tc>
          <w:tcPr>
            <w:tcW w:w="6764" w:type="dxa"/>
            <w:vAlign w:val="center"/>
          </w:tcPr>
          <w:p w:rsidR="00F852E4" w:rsidRPr="00EB3B02" w:rsidRDefault="00EB3B02" w:rsidP="008D30E3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20*20</w:t>
            </w:r>
            <w:r w:rsidR="0063378F">
              <w:rPr>
                <w:rFonts w:ascii="Sylfaen" w:hAnsi="Sylfaen"/>
                <w:sz w:val="20"/>
                <w:szCs w:val="20"/>
              </w:rPr>
              <w:t xml:space="preserve"> պատի</w:t>
            </w:r>
            <w:r w:rsidR="001F77FB">
              <w:rPr>
                <w:rFonts w:ascii="Sylfaen" w:hAnsi="Sylfaen"/>
                <w:sz w:val="20"/>
                <w:szCs w:val="20"/>
              </w:rPr>
              <w:t xml:space="preserve"> հաստությունը ոչ պակաս 2 մմ</w:t>
            </w:r>
          </w:p>
        </w:tc>
      </w:tr>
      <w:tr w:rsidR="00F852E4" w:rsidRPr="00EB3B02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EB3B02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EB3B02" w:rsidRDefault="00EB3B02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</w:t>
            </w:r>
          </w:p>
        </w:tc>
        <w:tc>
          <w:tcPr>
            <w:tcW w:w="6764" w:type="dxa"/>
            <w:vAlign w:val="center"/>
          </w:tcPr>
          <w:p w:rsidR="00F852E4" w:rsidRPr="00EB3B02" w:rsidRDefault="00EB3B02" w:rsidP="008D30E3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20*30</w:t>
            </w:r>
            <w:r w:rsidR="0063378F">
              <w:rPr>
                <w:rFonts w:ascii="Sylfaen" w:hAnsi="Sylfaen"/>
                <w:sz w:val="20"/>
                <w:szCs w:val="20"/>
              </w:rPr>
              <w:t xml:space="preserve"> պատի</w:t>
            </w:r>
            <w:r w:rsidR="001F77FB">
              <w:rPr>
                <w:rFonts w:ascii="Sylfaen" w:hAnsi="Sylfaen"/>
                <w:sz w:val="20"/>
                <w:szCs w:val="20"/>
              </w:rPr>
              <w:t xml:space="preserve"> հաստությունը ոչ պակաս 2 մմ</w:t>
            </w:r>
          </w:p>
        </w:tc>
      </w:tr>
      <w:tr w:rsidR="000B26A9" w:rsidRPr="00EB3B02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0B26A9" w:rsidRPr="00EB3B02" w:rsidRDefault="000B26A9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0B26A9" w:rsidRDefault="00EA566A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Մետաղական</w:t>
            </w:r>
            <w:r w:rsidR="000B26A9">
              <w:rPr>
                <w:rFonts w:ascii="Sylfaen" w:hAnsi="Sylfaen" w:cs="Sylfaen"/>
                <w:sz w:val="20"/>
                <w:szCs w:val="20"/>
              </w:rPr>
              <w:t>. խողովակ</w:t>
            </w:r>
          </w:p>
        </w:tc>
        <w:tc>
          <w:tcPr>
            <w:tcW w:w="6764" w:type="dxa"/>
            <w:vAlign w:val="center"/>
          </w:tcPr>
          <w:p w:rsidR="000B26A9" w:rsidRDefault="00EA566A" w:rsidP="008D30E3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Ֆ 76</w:t>
            </w:r>
            <w:r w:rsidR="000B26A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63378F">
              <w:rPr>
                <w:rFonts w:ascii="Sylfaen" w:hAnsi="Sylfaen"/>
                <w:sz w:val="20"/>
                <w:szCs w:val="20"/>
              </w:rPr>
              <w:t>պատի հաստությունը ոչ պակաս 2 մմ</w:t>
            </w:r>
          </w:p>
        </w:tc>
      </w:tr>
      <w:tr w:rsidR="00F852E4" w:rsidRPr="00A765C9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EB3B02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A765C9" w:rsidRDefault="00EB3B02" w:rsidP="008D120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Մետաղաշերտ</w:t>
            </w:r>
          </w:p>
        </w:tc>
        <w:tc>
          <w:tcPr>
            <w:tcW w:w="6764" w:type="dxa"/>
            <w:vAlign w:val="bottom"/>
          </w:tcPr>
          <w:p w:rsidR="00F852E4" w:rsidRPr="00C83B9C" w:rsidRDefault="00EB3B02" w:rsidP="00F80B2F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3*30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Կախովի առաստաղ</w:t>
            </w:r>
          </w:p>
        </w:tc>
        <w:tc>
          <w:tcPr>
            <w:tcW w:w="6764" w:type="dxa"/>
          </w:tcPr>
          <w:p w:rsidR="00C72468" w:rsidRPr="00C72468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50*50սմ գիպսային հումքից սպիտակ գույնի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Օռակալ արծաթափայլ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Սպիրտ տեխնիկական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Ռեզբ. ձող Ֆ=12 մմ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</w:t>
            </w:r>
            <w:r w:rsidR="00EA566A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.8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լ </w:t>
            </w:r>
            <w:r w:rsidR="00EA566A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տար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աով/</w:t>
            </w:r>
          </w:p>
        </w:tc>
        <w:tc>
          <w:tcPr>
            <w:tcW w:w="6764" w:type="dxa"/>
          </w:tcPr>
          <w:p w:rsidR="00C72468" w:rsidRPr="00882C86" w:rsidRDefault="000B26A9" w:rsidP="00EA566A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Շ</w:t>
            </w:r>
            <w:r w:rsidR="00C72468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ինարարական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սև </w:t>
            </w:r>
            <w:r w:rsidR="00EA566A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փայլով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Նոյ կամ </w:t>
            </w:r>
            <w:r w:rsidR="00EA566A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Ալվան</w:t>
            </w:r>
          </w:p>
        </w:tc>
      </w:tr>
      <w:tr w:rsidR="000B26A9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0B26A9" w:rsidRPr="008D30E3" w:rsidRDefault="000B26A9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0B26A9" w:rsidRDefault="000B26A9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</w:t>
            </w:r>
            <w:r w:rsidR="00EA566A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.8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լ </w:t>
            </w:r>
            <w:r w:rsidR="00EA566A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տար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աով/</w:t>
            </w:r>
          </w:p>
        </w:tc>
        <w:tc>
          <w:tcPr>
            <w:tcW w:w="6764" w:type="dxa"/>
          </w:tcPr>
          <w:p w:rsidR="000B26A9" w:rsidRDefault="000B26A9" w:rsidP="00EA566A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Շինարարական սպիտակ փայլով Նոյ կամ </w:t>
            </w:r>
            <w:r w:rsidR="00EA566A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Ալվան</w:t>
            </w:r>
          </w:p>
        </w:tc>
      </w:tr>
      <w:tr w:rsidR="00BC0E0A" w:rsidRPr="00F852E4" w:rsidTr="009A39C5">
        <w:trPr>
          <w:trHeight w:val="113"/>
          <w:jc w:val="center"/>
        </w:trPr>
        <w:tc>
          <w:tcPr>
            <w:tcW w:w="525" w:type="dxa"/>
            <w:vAlign w:val="center"/>
          </w:tcPr>
          <w:p w:rsidR="00BC0E0A" w:rsidRDefault="002405D3" w:rsidP="009A39C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</w:t>
            </w:r>
          </w:p>
          <w:p w:rsidR="009A39C5" w:rsidRPr="009A39C5" w:rsidRDefault="009A39C5" w:rsidP="009A39C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BC0E0A" w:rsidRDefault="00EA566A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ԴՎՊ</w:t>
            </w:r>
          </w:p>
        </w:tc>
        <w:tc>
          <w:tcPr>
            <w:tcW w:w="6764" w:type="dxa"/>
          </w:tcPr>
          <w:p w:rsidR="00BC0E0A" w:rsidRPr="007172A0" w:rsidRDefault="00F43095" w:rsidP="008D46B5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 w:rsidRPr="007172A0">
              <w:rPr>
                <w:rFonts w:ascii="Times New Roman" w:eastAsia="Times New Roman" w:hAnsi="Times New Roman" w:cs="Times New Roman"/>
                <w:sz w:val="20"/>
                <w:szCs w:val="20"/>
              </w:rPr>
              <w:t>170x2</w:t>
            </w:r>
            <w:r w:rsidR="008D46B5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Pr="007172A0">
              <w:rPr>
                <w:rFonts w:ascii="Sylfaen" w:eastAsia="Times New Roman" w:hAnsi="Sylfaen" w:cs="Sylfaen"/>
                <w:sz w:val="20"/>
                <w:szCs w:val="20"/>
              </w:rPr>
              <w:t>սմ</w:t>
            </w:r>
            <w:r w:rsidRPr="007172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72A0">
              <w:rPr>
                <w:rFonts w:ascii="Sylfaen" w:eastAsia="Times New Roman" w:hAnsi="Sylfaen" w:cs="Sylfaen"/>
                <w:sz w:val="20"/>
                <w:szCs w:val="20"/>
              </w:rPr>
              <w:t xml:space="preserve">չափերով </w:t>
            </w:r>
            <w:r w:rsidR="008D46B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7172A0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7172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72A0">
              <w:rPr>
                <w:rFonts w:ascii="Sylfaen" w:eastAsia="Times New Roman" w:hAnsi="Sylfaen" w:cs="Sylfaen"/>
                <w:sz w:val="20"/>
                <w:szCs w:val="20"/>
              </w:rPr>
              <w:t>հաստությամբ</w:t>
            </w:r>
            <w:r w:rsidR="007172A0" w:rsidRPr="007172A0">
              <w:rPr>
                <w:rFonts w:ascii="Sylfaen" w:eastAsia="Times New Roman" w:hAnsi="Sylfaen" w:cs="Sylfaen"/>
                <w:sz w:val="20"/>
                <w:szCs w:val="20"/>
              </w:rPr>
              <w:t>, Բնափայտաթելավոր</w:t>
            </w:r>
            <w:r w:rsidR="007172A0" w:rsidRPr="007172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72A0" w:rsidRPr="007172A0">
              <w:rPr>
                <w:rFonts w:ascii="Sylfaen" w:eastAsia="Times New Roman" w:hAnsi="Sylfaen" w:cs="Sylfaen"/>
                <w:sz w:val="20"/>
                <w:szCs w:val="20"/>
              </w:rPr>
              <w:t>սալիկներ</w:t>
            </w:r>
            <w:r w:rsidR="007172A0" w:rsidRPr="007172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` </w:t>
            </w:r>
            <w:r w:rsidR="007172A0" w:rsidRPr="007172A0">
              <w:rPr>
                <w:rFonts w:ascii="Sylfaen" w:eastAsia="Times New Roman" w:hAnsi="Sylfaen" w:cs="Sylfaen"/>
                <w:sz w:val="20"/>
                <w:szCs w:val="20"/>
              </w:rPr>
              <w:t>արտադրված</w:t>
            </w:r>
            <w:r w:rsidR="007172A0" w:rsidRPr="007172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72A0" w:rsidRPr="007172A0">
              <w:rPr>
                <w:rFonts w:ascii="Sylfaen" w:eastAsia="Times New Roman" w:hAnsi="Sylfaen" w:cs="Sylfaen"/>
                <w:sz w:val="20"/>
                <w:szCs w:val="20"/>
              </w:rPr>
              <w:t>թաց</w:t>
            </w:r>
            <w:r w:rsidR="007172A0" w:rsidRPr="007172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72A0" w:rsidRPr="007172A0">
              <w:rPr>
                <w:rFonts w:ascii="Sylfaen" w:eastAsia="Times New Roman" w:hAnsi="Sylfaen" w:cs="Sylfaen"/>
                <w:sz w:val="20"/>
                <w:szCs w:val="20"/>
              </w:rPr>
              <w:t>եղանակով</w:t>
            </w:r>
            <w:r w:rsidR="007172A0" w:rsidRPr="007172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72A0" w:rsidRPr="007172A0">
              <w:rPr>
                <w:rFonts w:ascii="Sylfaen" w:eastAsia="Times New Roman" w:hAnsi="Sylfaen" w:cs="Sylfaen"/>
                <w:sz w:val="20"/>
                <w:szCs w:val="20"/>
              </w:rPr>
              <w:t>ըստ</w:t>
            </w:r>
            <w:r w:rsidR="007172A0" w:rsidRPr="007172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ГОСТ 4598-86</w:t>
            </w:r>
            <w:r w:rsidRPr="007172A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7172A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303C3F" w:rsidRPr="008D30E3" w:rsidRDefault="00303C3F" w:rsidP="00303C3F">
      <w:pPr>
        <w:tabs>
          <w:tab w:val="left" w:pos="889"/>
        </w:tabs>
        <w:rPr>
          <w:rFonts w:ascii="Sylfaen" w:hAnsi="Sylfaen" w:cs="Times Armenian"/>
          <w:sz w:val="20"/>
          <w:szCs w:val="20"/>
          <w:lang w:val="hy-AM"/>
        </w:rPr>
      </w:pPr>
      <w:r w:rsidRPr="00A765C9">
        <w:rPr>
          <w:rFonts w:ascii="Sylfaen" w:hAnsi="Sylfaen" w:cs="Times Armenian"/>
          <w:sz w:val="20"/>
          <w:szCs w:val="20"/>
          <w:lang w:val="es-ES"/>
        </w:rPr>
        <w:tab/>
      </w:r>
    </w:p>
    <w:p w:rsidR="00CC0622" w:rsidRPr="006C0A59" w:rsidRDefault="00CC0622" w:rsidP="0093524A">
      <w:pPr>
        <w:spacing w:after="0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lastRenderedPageBreak/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</w:t>
      </w:r>
      <w:hyperlink r:id="rId8" w:history="1">
        <w:r w:rsidR="0023306B" w:rsidRPr="00E02D04">
          <w:rPr>
            <w:rStyle w:val="Hyperlink"/>
            <w:rFonts w:ascii="Arial LatArm" w:eastAsia="Calibri" w:hAnsi="Arial LatArm" w:cs="Times New Roman"/>
            <w:sz w:val="16"/>
            <w:szCs w:val="16"/>
            <w:lang w:val="af-ZA"/>
          </w:rPr>
          <w:t>ydt68@mail.ru</w:t>
        </w:r>
      </w:hyperlink>
    </w:p>
    <w:p w:rsidR="00CC0622" w:rsidRPr="007D178B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CC0622" w:rsidRPr="007D178B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CC0622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lastRenderedPageBreak/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3E6FB7" w:rsidRDefault="00202011" w:rsidP="003E6FB7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93524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F852E4" w:rsidRPr="0093524A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038B0">
        <w:rPr>
          <w:rFonts w:ascii="Sylfaen" w:hAnsi="Sylfaen"/>
          <w:color w:val="FF0000"/>
          <w:sz w:val="18"/>
          <w:szCs w:val="18"/>
          <w:lang w:val="es-ES"/>
        </w:rPr>
        <w:t>8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10850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23306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F852E4">
        <w:rPr>
          <w:rFonts w:ascii="Sylfaen" w:hAnsi="Sylfaen"/>
          <w:lang w:val="es-ES"/>
        </w:rPr>
        <w:t xml:space="preserve"> 2014</w:t>
      </w:r>
      <w:r w:rsidRPr="00083BD0">
        <w:rPr>
          <w:rFonts w:ascii="Sylfaen" w:hAnsi="Sylfaen"/>
        </w:rPr>
        <w:t>թ</w:t>
      </w:r>
    </w:p>
    <w:tbl>
      <w:tblPr>
        <w:tblW w:w="13669" w:type="dxa"/>
        <w:tblInd w:w="103" w:type="dxa"/>
        <w:tblLayout w:type="fixed"/>
        <w:tblLook w:val="04A0"/>
      </w:tblPr>
      <w:tblGrid>
        <w:gridCol w:w="439"/>
        <w:gridCol w:w="3819"/>
        <w:gridCol w:w="850"/>
        <w:gridCol w:w="1418"/>
        <w:gridCol w:w="1232"/>
        <w:gridCol w:w="752"/>
        <w:gridCol w:w="851"/>
        <w:gridCol w:w="850"/>
        <w:gridCol w:w="851"/>
        <w:gridCol w:w="992"/>
        <w:gridCol w:w="795"/>
        <w:gridCol w:w="820"/>
      </w:tblGrid>
      <w:tr w:rsidR="00202011" w:rsidRPr="00202011" w:rsidTr="00FE0B37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3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FE0B37" w:rsidRPr="00202011" w:rsidTr="00FE0B3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9A39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Pr="00F852E4" w:rsidRDefault="009A39C5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Տախտակ եզրահան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4B7F47" w:rsidRDefault="009A39C5" w:rsidP="0020201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Խոր.մ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4B7F47" w:rsidRDefault="009A39C5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9A39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Pr="00EB3B02" w:rsidRDefault="009A39C5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</w:t>
            </w:r>
            <w:r w:rsidRPr="00EB3B0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25*25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A765C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60</w:t>
            </w: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9A39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422483" w:rsidRDefault="009A39C5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Pr="00EB3B02" w:rsidRDefault="009A39C5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Խողովակ20*20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A765C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9A39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Pr="00EB3B02" w:rsidRDefault="009A39C5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Խողովակ20*30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9A39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Default="009A39C5" w:rsidP="009A39C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Մետաղական. Խողովակ Ֆ-76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9A39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Pr="00A765C9" w:rsidRDefault="009A39C5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Մետաղաշերտ3*30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8D30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9A39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Default="009A39C5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Կախովի առաստաղ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9A39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Default="009A39C5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Օռակալ արծաթափայլ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9A39C5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Default="009A39C5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Սպիրտ տեխնիկական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լիտր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9A39C5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Default="009A39C5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Ռեզբ. Ձող Ֆ=12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9A39C5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2405D3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Default="009A39C5" w:rsidP="009A39C5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3.8լ տարաով/ սև փայլով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6F7239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6F7239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9A39C5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2405D3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Default="009A39C5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3.8լ տարաով/ սպիտակ փայլով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9A39C5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2405D3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9C5" w:rsidRDefault="009A39C5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ԴՎՊ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սալ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Default="009A39C5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9C5" w:rsidRPr="00202011" w:rsidRDefault="009A39C5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FE0B37">
        <w:trPr>
          <w:trHeight w:val="315"/>
        </w:trPr>
        <w:tc>
          <w:tcPr>
            <w:tcW w:w="42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202011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202011" w:rsidRDefault="00202011" w:rsidP="00202011">
      <w:pPr>
        <w:pStyle w:val="BodyTextIndent"/>
        <w:tabs>
          <w:tab w:val="left" w:pos="540"/>
          <w:tab w:val="left" w:pos="720"/>
        </w:tabs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3E6FB7" w:rsidRDefault="003E6FB7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CC0622" w:rsidRDefault="00CC0622" w:rsidP="0093524A">
      <w:pPr>
        <w:pStyle w:val="BodyTextIndent"/>
        <w:tabs>
          <w:tab w:val="left" w:pos="540"/>
          <w:tab w:val="left" w:pos="720"/>
        </w:tabs>
        <w:ind w:left="0"/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CC0622" w:rsidRDefault="00CC0622" w:rsidP="007B091F">
      <w:pPr>
        <w:pStyle w:val="BodyTextIndent"/>
        <w:tabs>
          <w:tab w:val="left" w:pos="540"/>
          <w:tab w:val="left" w:pos="720"/>
        </w:tabs>
        <w:ind w:left="0"/>
        <w:rPr>
          <w:rFonts w:ascii="Sylfaen" w:hAnsi="Sylfaen" w:cs="Sylfaen"/>
          <w:b/>
          <w:bCs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117"/>
        <w:tblW w:w="15677" w:type="dxa"/>
        <w:tblLayout w:type="fixed"/>
        <w:tblLook w:val="04A0"/>
      </w:tblPr>
      <w:tblGrid>
        <w:gridCol w:w="708"/>
        <w:gridCol w:w="2945"/>
        <w:gridCol w:w="708"/>
        <w:gridCol w:w="702"/>
        <w:gridCol w:w="150"/>
        <w:gridCol w:w="813"/>
        <w:gridCol w:w="182"/>
        <w:gridCol w:w="599"/>
        <w:gridCol w:w="396"/>
        <w:gridCol w:w="434"/>
        <w:gridCol w:w="419"/>
        <w:gridCol w:w="333"/>
        <w:gridCol w:w="379"/>
        <w:gridCol w:w="330"/>
        <w:gridCol w:w="120"/>
        <w:gridCol w:w="403"/>
        <w:gridCol w:w="306"/>
        <w:gridCol w:w="71"/>
        <w:gridCol w:w="335"/>
        <w:gridCol w:w="374"/>
        <w:gridCol w:w="133"/>
        <w:gridCol w:w="346"/>
        <w:gridCol w:w="363"/>
        <w:gridCol w:w="127"/>
        <w:gridCol w:w="221"/>
        <w:gridCol w:w="488"/>
        <w:gridCol w:w="135"/>
        <w:gridCol w:w="236"/>
        <w:gridCol w:w="473"/>
        <w:gridCol w:w="268"/>
        <w:gridCol w:w="111"/>
        <w:gridCol w:w="266"/>
        <w:gridCol w:w="714"/>
        <w:gridCol w:w="941"/>
        <w:gridCol w:w="148"/>
      </w:tblGrid>
      <w:tr w:rsidR="00A64C51" w:rsidRPr="00E20AD3" w:rsidTr="00F467AE">
        <w:trPr>
          <w:gridAfter w:val="2"/>
          <w:wAfter w:w="1089" w:type="dxa"/>
          <w:trHeight w:val="80"/>
        </w:trPr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ind w:left="-410" w:firstLine="410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A64C51" w:rsidRPr="00E61212" w:rsidTr="00F467AE">
        <w:trPr>
          <w:trHeight w:val="1914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ì×³ñÙ³Ý Ä³Ù³Ý³Ï³óáõÛó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3D05B6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>Հավելված</w:t>
            </w:r>
          </w:p>
          <w:p w:rsidR="00A64C51" w:rsidRPr="00E61212" w:rsidRDefault="00A64C51" w:rsidP="00A64C51">
            <w:pPr>
              <w:spacing w:after="0" w:line="240" w:lineRule="auto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  <w:r>
              <w:rPr>
                <w:rFonts w:ascii="Sylfaen" w:hAnsi="Sylfaen"/>
                <w:i/>
                <w:sz w:val="16"/>
                <w:szCs w:val="16"/>
                <w:lang w:val="pt-BR"/>
              </w:rPr>
              <w:t>№3</w:t>
            </w: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A64C51" w:rsidRPr="00E61212" w:rsidTr="00F467AE">
        <w:trPr>
          <w:gridAfter w:val="1"/>
          <w:wAfter w:w="148" w:type="dxa"/>
          <w:trHeight w:val="8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1022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2014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A64C51" w:rsidRPr="00E61212" w:rsidTr="00F467AE">
        <w:trPr>
          <w:gridAfter w:val="1"/>
          <w:wAfter w:w="148" w:type="dxa"/>
          <w:trHeight w:val="4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A64C51" w:rsidRPr="00E61212" w:rsidTr="00F467AE">
        <w:trPr>
          <w:gridAfter w:val="1"/>
          <w:wAfter w:w="148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A64C51" w:rsidRPr="00E61212" w:rsidTr="00F467AE">
        <w:trPr>
          <w:gridAfter w:val="1"/>
          <w:wAfter w:w="148" w:type="dxa"/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C779D9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F852E4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Տախտակ եզրահան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EB3B02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</w:t>
            </w:r>
            <w:r w:rsidRPr="00EB3B0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25*25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EB3B02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Խողովակ20*20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EB3B02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Խողովակ20*30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7B091F" w:rsidP="002405D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Մետաղական</w:t>
            </w:r>
            <w:r w:rsidR="0014752A">
              <w:rPr>
                <w:rFonts w:ascii="Sylfaen" w:hAnsi="Sylfaen" w:cs="Sylfaen"/>
                <w:sz w:val="20"/>
                <w:szCs w:val="20"/>
              </w:rPr>
              <w:t xml:space="preserve"> Խողովակ </w:t>
            </w:r>
            <w:r w:rsidR="002405D3">
              <w:rPr>
                <w:rFonts w:ascii="Sylfaen" w:hAnsi="Sylfaen" w:cs="Sylfaen"/>
                <w:sz w:val="20"/>
                <w:szCs w:val="20"/>
              </w:rPr>
              <w:t>Ֆ-76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A765C9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Մետաղաշերտ3*30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Կախովի առաստաղ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Օռակալ արծաթափայլ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Սպիրտ տեխնիկական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22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Ռեզբ. ձող Ֆ=12 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405D3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</w:t>
            </w:r>
            <w:r w:rsidR="002405D3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.8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լ </w:t>
            </w:r>
            <w:r w:rsidR="002405D3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տար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աով/ սև փայլ</w:t>
            </w:r>
            <w:r w:rsidR="002405D3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ով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</w:t>
            </w:r>
            <w:r w:rsidR="002405D3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.8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լ </w:t>
            </w:r>
            <w:r w:rsidR="002405D3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տար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աով/ սպիտակ փայլով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45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2405D3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ԴՎՊ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Pr="00611097" w:rsidRDefault="0014752A" w:rsidP="0023306B">
            <w:pPr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A64C51" w:rsidRPr="00E61212" w:rsidTr="00F467AE">
        <w:trPr>
          <w:gridAfter w:val="1"/>
          <w:wAfter w:w="148" w:type="dxa"/>
          <w:trHeight w:val="375"/>
        </w:trPr>
        <w:tc>
          <w:tcPr>
            <w:tcW w:w="43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2C2255" w:rsidRDefault="00A64C51" w:rsidP="00A64C51">
            <w:pPr>
              <w:spacing w:before="240"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CC0622" w:rsidRDefault="00CC0622" w:rsidP="00A64C51">
      <w:pPr>
        <w:pStyle w:val="BodyTextIndent"/>
        <w:tabs>
          <w:tab w:val="left" w:pos="540"/>
          <w:tab w:val="left" w:pos="720"/>
        </w:tabs>
        <w:ind w:left="0"/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3E6FB7" w:rsidRPr="006C0A59" w:rsidRDefault="003E6FB7" w:rsidP="003E6FB7">
      <w:pPr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 w:rsidR="0029782E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Î©î</w:t>
      </w:r>
    </w:p>
    <w:p w:rsidR="00EA09CC" w:rsidRDefault="00EA09CC" w:rsidP="00D964A7">
      <w:pPr>
        <w:pStyle w:val="Title"/>
        <w:spacing w:line="240" w:lineRule="auto"/>
        <w:jc w:val="left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jc w:val="right"/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D964A7" w:rsidRPr="00D964A7" w:rsidRDefault="00D964A7" w:rsidP="00D964A7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EA09CC" w:rsidRPr="00083BD0" w:rsidRDefault="00EA09CC" w:rsidP="00EA09CC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F852E4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  <w:t>.2014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EA09CC" w:rsidRPr="00122FC1" w:rsidRDefault="00EA09CC" w:rsidP="00EA09CC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EA09CC" w:rsidRPr="00122FC1" w:rsidRDefault="00EA09CC" w:rsidP="00EA09CC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EA09CC" w:rsidRPr="00EA09CC" w:rsidRDefault="00EA09CC" w:rsidP="00EA09CC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EA09CC" w:rsidRPr="00EA09CC" w:rsidRDefault="00EA09CC" w:rsidP="00EA09CC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D964A7" w:rsidRPr="00122FC1" w:rsidRDefault="00EA09CC" w:rsidP="00122FC1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>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EA09CC" w:rsidRPr="006B0804" w:rsidRDefault="00EA09CC" w:rsidP="00EA09CC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EA09CC" w:rsidRPr="00EA09CC" w:rsidRDefault="00EA09CC" w:rsidP="00122FC1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EA09CC" w:rsidRPr="00EA09CC" w:rsidRDefault="00EA09CC" w:rsidP="00EA09CC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EA09CC" w:rsidRPr="00EA09CC" w:rsidRDefault="00EA09CC" w:rsidP="00EA09CC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EA09CC" w:rsidRPr="00EA09CC" w:rsidRDefault="00EA09CC" w:rsidP="00122FC1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122FC1" w:rsidRDefault="00EA09CC" w:rsidP="00122FC1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EA09CC" w:rsidRPr="00083BD0" w:rsidRDefault="00EA09CC" w:rsidP="00EA09CC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կատարումն ապահովելու նպատակով 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EA09CC" w:rsidRPr="00122FC1" w:rsidRDefault="00EA09CC" w:rsidP="00122FC1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15 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EA09CC" w:rsidRPr="00122FC1" w:rsidRDefault="00122FC1" w:rsidP="00122FC1">
      <w:pPr>
        <w:ind w:left="360" w:hanging="540"/>
        <w:jc w:val="both"/>
        <w:rPr>
          <w:rFonts w:ascii="Arial LatArm" w:eastAsia="Calibri" w:hAnsi="Arial LatArm" w:cs="Times New Roman"/>
          <w:lang w:val="pt-BR"/>
        </w:rPr>
      </w:pPr>
      <w:r>
        <w:rPr>
          <w:rFonts w:ascii="Arial LatArm" w:eastAsia="Calibri" w:hAnsi="Arial LatArm" w:cs="Times New Roman"/>
          <w:lang w:val="pt-BR"/>
        </w:rPr>
        <w:t xml:space="preserve">           </w:t>
      </w:r>
      <w:r w:rsidR="00EA09CC" w:rsidRPr="00EA09CC">
        <w:rPr>
          <w:rFonts w:ascii="Arial LatArm" w:eastAsia="Calibri" w:hAnsi="Arial LatArm" w:cs="Times New Roman"/>
          <w:lang w:val="pt-BR"/>
        </w:rPr>
        <w:t xml:space="preserve">         </w:t>
      </w:r>
      <w:r w:rsidR="00EA09CC" w:rsidRPr="00122FC1">
        <w:rPr>
          <w:rFonts w:ascii="Arial LatArm" w:eastAsia="Calibri" w:hAnsi="Arial LatArm" w:cs="Times New Roman"/>
          <w:lang w:val="pt-BR"/>
        </w:rPr>
        <w:t>5. ÎàÔØºðÆ ä²î²êÊ²Ü²îìàôÂÚàôÜÀ</w:t>
      </w:r>
    </w:p>
    <w:p w:rsidR="00EA09CC" w:rsidRPr="00122FC1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22FC1">
        <w:rPr>
          <w:rFonts w:ascii="Arial LatArm" w:eastAsia="Calibri" w:hAnsi="Arial LatArm" w:cs="Times New Roman"/>
          <w:sz w:val="20"/>
          <w:szCs w:val="20"/>
          <w:lang w:val="pt-BR"/>
        </w:rPr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lastRenderedPageBreak/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EA09CC" w:rsidRPr="0013021E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lang w:val="pt-BR"/>
        </w:rPr>
      </w:pPr>
      <w:r w:rsidRPr="0013021E">
        <w:rPr>
          <w:rFonts w:ascii="Arial LatArm" w:eastAsia="Calibri" w:hAnsi="Arial LatArm" w:cs="Times New Roman"/>
          <w:lang w:val="pt-BR"/>
        </w:rPr>
        <w:t>²ÜÐ²ÔÂ²Ð²ðºÈÆ àôÄÆ ²¼¸ºòàôÂÚàôÜÀ ( üàðê – Ø²Äàð)</w:t>
      </w:r>
    </w:p>
    <w:p w:rsidR="00EA09CC" w:rsidRPr="0013021E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EA09CC" w:rsidRPr="00122FC1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²ÚÈ ä²ÚØ²ÜÜºð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EA09CC" w:rsidRPr="0094106B" w:rsidRDefault="00EA09CC" w:rsidP="00EA09CC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lastRenderedPageBreak/>
        <w:t>Հավելված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F852E4">
        <w:rPr>
          <w:rFonts w:ascii="Arial LatArm" w:eastAsia="Calibri" w:hAnsi="Arial LatArm" w:cs="Times New Roman"/>
          <w:sz w:val="16"/>
          <w:szCs w:val="16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hAnsi="Sylfaen"/>
          <w:sz w:val="16"/>
          <w:szCs w:val="16"/>
          <w:lang w:val="es-ES"/>
        </w:rPr>
        <w:t>&lt;&lt;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 xml:space="preserve">ԵՀՂԱԴԹ </w:t>
      </w:r>
      <w:r w:rsidR="007038B0">
        <w:rPr>
          <w:rFonts w:ascii="Sylfaen" w:hAnsi="Sylfaen"/>
          <w:color w:val="FF0000"/>
          <w:sz w:val="16"/>
          <w:szCs w:val="16"/>
          <w:lang w:val="es-ES"/>
        </w:rPr>
        <w:t>-14/8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>-</w:t>
      </w:r>
      <w:r w:rsidRPr="00DD2F84">
        <w:rPr>
          <w:rFonts w:ascii="Sylfaen" w:hAnsi="Sylfaen"/>
          <w:sz w:val="16"/>
          <w:szCs w:val="16"/>
          <w:lang w:val="es-ES"/>
        </w:rPr>
        <w:t>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Pr="00DD2F84">
        <w:rPr>
          <w:rFonts w:ascii="Sylfaen" w:hAnsi="Sylfaen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C16956" w:rsidRPr="00DD2F84" w:rsidRDefault="00C16956" w:rsidP="00C16956">
      <w:pPr>
        <w:ind w:left="360" w:hanging="360"/>
        <w:jc w:val="right"/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 xml:space="preserve">                                         ԳՆՈՐԴ                                                                                                  ՎԱՃԱՌՈՂ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Ð. Ô³÷É³ÝÛ³ÝÇ ³Ýí. ¹ñ³Ù³ïÇÏ³Ï³Ý Ã³ïñáÝ Ðà²Î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- -- - - - -- - - -- - - - -- - - - 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- - - - -- - -- - -- - -- - - -- - - 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ÐìÐÐ 01505451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C16956" w:rsidRPr="00C540B4" w:rsidRDefault="00C16956" w:rsidP="00C540B4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F852E4" w:rsidRPr="00F244CE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779D9" w:rsidRPr="00DD2F84">
        <w:rPr>
          <w:rFonts w:ascii="Sylfaen" w:eastAsia="Calibri" w:hAnsi="Sylfaen" w:cs="Sylfaen"/>
          <w:sz w:val="16"/>
          <w:szCs w:val="16"/>
          <w:lang w:val="hy-AM"/>
        </w:rPr>
        <w:t>Շինանյութի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F852E4" w:rsidRPr="00F852E4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C16956" w:rsidRPr="00DD2F84" w:rsidRDefault="00C16956" w:rsidP="00A275E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FF44C6" w:rsidRPr="00DD2F84">
        <w:rPr>
          <w:rFonts w:ascii="Sylfaen" w:hAnsi="Sylfaen"/>
          <w:sz w:val="16"/>
          <w:szCs w:val="16"/>
          <w:lang w:val="es-ES"/>
        </w:rPr>
        <w:t>&lt;&lt;</w:t>
      </w:r>
      <w:r w:rsidR="00FF44C6" w:rsidRPr="00421D1B">
        <w:rPr>
          <w:rFonts w:ascii="Sylfaen" w:hAnsi="Sylfaen"/>
          <w:color w:val="FF0000"/>
          <w:sz w:val="16"/>
          <w:szCs w:val="16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6"/>
          <w:szCs w:val="16"/>
          <w:lang w:val="es-ES"/>
        </w:rPr>
        <w:t>-14/</w:t>
      </w:r>
      <w:r w:rsidR="007038B0">
        <w:rPr>
          <w:rFonts w:ascii="Sylfaen" w:hAnsi="Sylfaen"/>
          <w:color w:val="FF0000"/>
          <w:sz w:val="16"/>
          <w:szCs w:val="16"/>
          <w:lang w:val="es-ES"/>
        </w:rPr>
        <w:t>8</w:t>
      </w:r>
      <w:r w:rsidR="00FF44C6" w:rsidRPr="00DD2F84">
        <w:rPr>
          <w:rFonts w:ascii="Sylfaen" w:hAnsi="Sylfaen"/>
          <w:sz w:val="16"/>
          <w:szCs w:val="16"/>
          <w:lang w:val="es-ES"/>
        </w:rPr>
        <w:t xml:space="preserve"> -ՇՀԱՊՁԲ-11/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="001D3FC9">
        <w:rPr>
          <w:rFonts w:ascii="Sylfaen" w:hAnsi="Sylfaen"/>
          <w:sz w:val="16"/>
          <w:szCs w:val="16"/>
          <w:lang w:val="es-ES"/>
        </w:rPr>
        <w:t>&gt;&gt;</w:t>
      </w:r>
      <w:r w:rsidR="00FF44C6" w:rsidRPr="00DD2F84">
        <w:rPr>
          <w:rFonts w:ascii="Sylfaen" w:hAnsi="Sylfae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="00FF44C6"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C16956" w:rsidRPr="00DD2F84" w:rsidRDefault="00C16956" w:rsidP="00C16956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F852E4">
        <w:rPr>
          <w:rFonts w:ascii="Arial LatArm" w:eastAsia="Calibri" w:hAnsi="Arial LatArm" w:cs="Times New Roman"/>
          <w:sz w:val="16"/>
          <w:szCs w:val="16"/>
          <w:lang w:val="es-ES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4E7A43" w:rsidRPr="00DD2F84" w:rsidRDefault="00C16956" w:rsidP="00DD2F84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3848F0" w:rsidRPr="00EE5828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1987"/>
        <w:gridCol w:w="1988"/>
        <w:gridCol w:w="1949"/>
        <w:gridCol w:w="1917"/>
        <w:gridCol w:w="1989"/>
      </w:tblGrid>
      <w:tr w:rsidR="00FF44C6" w:rsidTr="00FF44C6">
        <w:tc>
          <w:tcPr>
            <w:tcW w:w="2038" w:type="dxa"/>
          </w:tcPr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4E7A43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C16956" w:rsidRPr="00C540B4" w:rsidRDefault="00C16956" w:rsidP="0019787D">
      <w:pPr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4E7A43" w:rsidRDefault="0019787D" w:rsidP="00860279">
      <w:pPr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</w:t>
      </w:r>
      <w:r w:rsidR="004E7A43" w:rsidRPr="004E7A43">
        <w:rPr>
          <w:rFonts w:ascii="Sylfaen" w:eastAsia="Calibri" w:hAnsi="Sylfaen" w:cs="Times New Roman"/>
          <w:b/>
          <w:sz w:val="20"/>
          <w:szCs w:val="20"/>
          <w:lang w:val="hy-AM"/>
        </w:rPr>
        <w:t>Ընդունեց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                                                                                     Հանձնեց</w:t>
      </w:r>
    </w:p>
    <w:p w:rsidR="00860279" w:rsidRDefault="00860279" w:rsidP="00C540B4">
      <w:pPr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----------------------------                                                                            ---------------------------</w:t>
      </w:r>
    </w:p>
    <w:p w:rsidR="00860279" w:rsidRPr="00C540B4" w:rsidRDefault="00860279" w:rsidP="00C540B4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/ստորագրություն/                                                                                         </w:t>
      </w:r>
      <w:r w:rsid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/ստորագրություն/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Ազգանուն- - - - - - -- - - - - -- - - 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Կ.Տ.</w:t>
      </w:r>
    </w:p>
    <w:sectPr w:rsidR="00860279" w:rsidRPr="00C540B4" w:rsidSect="007B4963">
      <w:pgSz w:w="12242" w:h="15842" w:code="1"/>
      <w:pgMar w:top="709" w:right="1134" w:bottom="568" w:left="1134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84C" w:rsidRDefault="00EA384C" w:rsidP="00EE5420">
      <w:pPr>
        <w:spacing w:after="0" w:line="240" w:lineRule="auto"/>
      </w:pPr>
      <w:r>
        <w:separator/>
      </w:r>
    </w:p>
  </w:endnote>
  <w:endnote w:type="continuationSeparator" w:id="1">
    <w:p w:rsidR="00EA384C" w:rsidRDefault="00EA384C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84C" w:rsidRDefault="00EA384C" w:rsidP="00EE5420">
      <w:pPr>
        <w:spacing w:after="0" w:line="240" w:lineRule="auto"/>
      </w:pPr>
      <w:r>
        <w:separator/>
      </w:r>
    </w:p>
  </w:footnote>
  <w:footnote w:type="continuationSeparator" w:id="1">
    <w:p w:rsidR="00EA384C" w:rsidRDefault="00EA384C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7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6020B"/>
    <w:rsid w:val="00081C4F"/>
    <w:rsid w:val="00082AC4"/>
    <w:rsid w:val="000976F9"/>
    <w:rsid w:val="000B26A9"/>
    <w:rsid w:val="000B5BDB"/>
    <w:rsid w:val="000C37FE"/>
    <w:rsid w:val="000C6A2C"/>
    <w:rsid w:val="000C782D"/>
    <w:rsid w:val="000D1204"/>
    <w:rsid w:val="000D1631"/>
    <w:rsid w:val="000D2260"/>
    <w:rsid w:val="000E4AB4"/>
    <w:rsid w:val="0010600D"/>
    <w:rsid w:val="00122FC1"/>
    <w:rsid w:val="0013021E"/>
    <w:rsid w:val="00131777"/>
    <w:rsid w:val="0014752A"/>
    <w:rsid w:val="00154529"/>
    <w:rsid w:val="0018693F"/>
    <w:rsid w:val="0019787D"/>
    <w:rsid w:val="001A0C11"/>
    <w:rsid w:val="001B41B7"/>
    <w:rsid w:val="001D3FC9"/>
    <w:rsid w:val="001E0597"/>
    <w:rsid w:val="001E0798"/>
    <w:rsid w:val="001E37BE"/>
    <w:rsid w:val="001F77FB"/>
    <w:rsid w:val="00202011"/>
    <w:rsid w:val="002051CF"/>
    <w:rsid w:val="0023306B"/>
    <w:rsid w:val="00236D55"/>
    <w:rsid w:val="002405D3"/>
    <w:rsid w:val="0029782E"/>
    <w:rsid w:val="002C2255"/>
    <w:rsid w:val="002C4F77"/>
    <w:rsid w:val="002E44D3"/>
    <w:rsid w:val="00303C3F"/>
    <w:rsid w:val="0030411B"/>
    <w:rsid w:val="003062D6"/>
    <w:rsid w:val="003403A8"/>
    <w:rsid w:val="00361DCB"/>
    <w:rsid w:val="00376DA9"/>
    <w:rsid w:val="003848F0"/>
    <w:rsid w:val="003B0D96"/>
    <w:rsid w:val="003B3FB1"/>
    <w:rsid w:val="003C360E"/>
    <w:rsid w:val="003D05B6"/>
    <w:rsid w:val="003D47AE"/>
    <w:rsid w:val="003E6FB7"/>
    <w:rsid w:val="00400E8A"/>
    <w:rsid w:val="00410850"/>
    <w:rsid w:val="00420B69"/>
    <w:rsid w:val="00421D1B"/>
    <w:rsid w:val="00422483"/>
    <w:rsid w:val="004234FE"/>
    <w:rsid w:val="00432179"/>
    <w:rsid w:val="00453E22"/>
    <w:rsid w:val="00463686"/>
    <w:rsid w:val="00471477"/>
    <w:rsid w:val="004B04D4"/>
    <w:rsid w:val="004B18E3"/>
    <w:rsid w:val="004B7F47"/>
    <w:rsid w:val="004C1CBC"/>
    <w:rsid w:val="004E2E57"/>
    <w:rsid w:val="004E7A43"/>
    <w:rsid w:val="004F183A"/>
    <w:rsid w:val="00500C5C"/>
    <w:rsid w:val="0052267D"/>
    <w:rsid w:val="00526369"/>
    <w:rsid w:val="005428A9"/>
    <w:rsid w:val="00563A15"/>
    <w:rsid w:val="005A067B"/>
    <w:rsid w:val="005B2D8B"/>
    <w:rsid w:val="005C42C5"/>
    <w:rsid w:val="005D7E37"/>
    <w:rsid w:val="005E54ED"/>
    <w:rsid w:val="005E67A5"/>
    <w:rsid w:val="00601268"/>
    <w:rsid w:val="006156C7"/>
    <w:rsid w:val="00615A3A"/>
    <w:rsid w:val="0063378F"/>
    <w:rsid w:val="0064314A"/>
    <w:rsid w:val="0064396C"/>
    <w:rsid w:val="00650762"/>
    <w:rsid w:val="00660D71"/>
    <w:rsid w:val="00665DDC"/>
    <w:rsid w:val="006717D9"/>
    <w:rsid w:val="0067430E"/>
    <w:rsid w:val="00685BB5"/>
    <w:rsid w:val="006C0A7E"/>
    <w:rsid w:val="006C5A8F"/>
    <w:rsid w:val="006F4D31"/>
    <w:rsid w:val="006F7239"/>
    <w:rsid w:val="007038B0"/>
    <w:rsid w:val="007172A0"/>
    <w:rsid w:val="00730059"/>
    <w:rsid w:val="007303CC"/>
    <w:rsid w:val="007B091F"/>
    <w:rsid w:val="007B4963"/>
    <w:rsid w:val="007C452C"/>
    <w:rsid w:val="007D4286"/>
    <w:rsid w:val="007D5EC2"/>
    <w:rsid w:val="007E5345"/>
    <w:rsid w:val="007F339F"/>
    <w:rsid w:val="00820973"/>
    <w:rsid w:val="00837F36"/>
    <w:rsid w:val="00860279"/>
    <w:rsid w:val="00874307"/>
    <w:rsid w:val="008777E8"/>
    <w:rsid w:val="00881264"/>
    <w:rsid w:val="00882C86"/>
    <w:rsid w:val="00885460"/>
    <w:rsid w:val="008C3CBF"/>
    <w:rsid w:val="008D1209"/>
    <w:rsid w:val="008D30E3"/>
    <w:rsid w:val="008D46B5"/>
    <w:rsid w:val="008E29DC"/>
    <w:rsid w:val="008F7B5C"/>
    <w:rsid w:val="008F7DD2"/>
    <w:rsid w:val="0093524A"/>
    <w:rsid w:val="00954584"/>
    <w:rsid w:val="00955B39"/>
    <w:rsid w:val="00966691"/>
    <w:rsid w:val="0096767D"/>
    <w:rsid w:val="009740EB"/>
    <w:rsid w:val="00984AA0"/>
    <w:rsid w:val="00985CBF"/>
    <w:rsid w:val="009A009C"/>
    <w:rsid w:val="009A39C5"/>
    <w:rsid w:val="009E2A00"/>
    <w:rsid w:val="00A24ADF"/>
    <w:rsid w:val="00A275EB"/>
    <w:rsid w:val="00A32651"/>
    <w:rsid w:val="00A522F6"/>
    <w:rsid w:val="00A57098"/>
    <w:rsid w:val="00A64C51"/>
    <w:rsid w:val="00A765C9"/>
    <w:rsid w:val="00A8310B"/>
    <w:rsid w:val="00AA679C"/>
    <w:rsid w:val="00AB6128"/>
    <w:rsid w:val="00AC3286"/>
    <w:rsid w:val="00AD1E04"/>
    <w:rsid w:val="00B06373"/>
    <w:rsid w:val="00B21BB8"/>
    <w:rsid w:val="00B23609"/>
    <w:rsid w:val="00B23C5F"/>
    <w:rsid w:val="00B371DD"/>
    <w:rsid w:val="00B8011A"/>
    <w:rsid w:val="00B949A9"/>
    <w:rsid w:val="00B94F73"/>
    <w:rsid w:val="00BA34F7"/>
    <w:rsid w:val="00BB4C12"/>
    <w:rsid w:val="00BC0E0A"/>
    <w:rsid w:val="00BC12AA"/>
    <w:rsid w:val="00BD4908"/>
    <w:rsid w:val="00BE0CD0"/>
    <w:rsid w:val="00C029CE"/>
    <w:rsid w:val="00C16956"/>
    <w:rsid w:val="00C535BC"/>
    <w:rsid w:val="00C540B4"/>
    <w:rsid w:val="00C7199A"/>
    <w:rsid w:val="00C72468"/>
    <w:rsid w:val="00C779D9"/>
    <w:rsid w:val="00C83B9C"/>
    <w:rsid w:val="00C92B18"/>
    <w:rsid w:val="00CA63BF"/>
    <w:rsid w:val="00CC0622"/>
    <w:rsid w:val="00CD1E93"/>
    <w:rsid w:val="00CE4B6B"/>
    <w:rsid w:val="00CE5220"/>
    <w:rsid w:val="00CE7B18"/>
    <w:rsid w:val="00D35EB1"/>
    <w:rsid w:val="00D4356E"/>
    <w:rsid w:val="00D4629F"/>
    <w:rsid w:val="00D66AB5"/>
    <w:rsid w:val="00D964A7"/>
    <w:rsid w:val="00DD1F77"/>
    <w:rsid w:val="00DD2F84"/>
    <w:rsid w:val="00DE603D"/>
    <w:rsid w:val="00E20AD3"/>
    <w:rsid w:val="00E229F0"/>
    <w:rsid w:val="00E61212"/>
    <w:rsid w:val="00E81B98"/>
    <w:rsid w:val="00E91354"/>
    <w:rsid w:val="00EA09CC"/>
    <w:rsid w:val="00EA384C"/>
    <w:rsid w:val="00EA566A"/>
    <w:rsid w:val="00EB3B02"/>
    <w:rsid w:val="00EC61FB"/>
    <w:rsid w:val="00ED6A5C"/>
    <w:rsid w:val="00EE00C3"/>
    <w:rsid w:val="00EE5420"/>
    <w:rsid w:val="00EE5828"/>
    <w:rsid w:val="00F07467"/>
    <w:rsid w:val="00F07EDD"/>
    <w:rsid w:val="00F244CE"/>
    <w:rsid w:val="00F412EB"/>
    <w:rsid w:val="00F43095"/>
    <w:rsid w:val="00F467AE"/>
    <w:rsid w:val="00F54AA7"/>
    <w:rsid w:val="00F5782F"/>
    <w:rsid w:val="00F67FE2"/>
    <w:rsid w:val="00F7159B"/>
    <w:rsid w:val="00F80B2F"/>
    <w:rsid w:val="00F852E4"/>
    <w:rsid w:val="00F978C2"/>
    <w:rsid w:val="00F97FC5"/>
    <w:rsid w:val="00FB2A6F"/>
    <w:rsid w:val="00FC2707"/>
    <w:rsid w:val="00FE0B37"/>
    <w:rsid w:val="00FE1887"/>
    <w:rsid w:val="00FE473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2">
    <w:name w:val="heading 2"/>
    <w:basedOn w:val="Normal"/>
    <w:next w:val="Normal"/>
    <w:link w:val="Heading2Char"/>
    <w:uiPriority w:val="99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330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dt6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1EEAF-60E0-4015-B7C1-251ED434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14</Pages>
  <Words>3769</Words>
  <Characters>21485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68</cp:revision>
  <cp:lastPrinted>2014-03-20T07:57:00Z</cp:lastPrinted>
  <dcterms:created xsi:type="dcterms:W3CDTF">2013-09-02T07:34:00Z</dcterms:created>
  <dcterms:modified xsi:type="dcterms:W3CDTF">2014-03-20T10:21:00Z</dcterms:modified>
</cp:coreProperties>
</file>